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80" w:rsidRDefault="00DA7980" w:rsidP="008B23E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bookmarkStart w:id="0" w:name="_GoBack"/>
      <w:r w:rsidRPr="00A9433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Комплекс артикуляционной гимнастики для шипящих звуков </w:t>
      </w:r>
      <w:proofErr w:type="gramStart"/>
      <w:r w:rsidRPr="00A9433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Ш</w:t>
      </w:r>
      <w:proofErr w:type="gramEnd"/>
      <w:r w:rsidRPr="00A9433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, Ж, Щ, Ч в картинках</w:t>
      </w:r>
    </w:p>
    <w:bookmarkEnd w:id="0"/>
    <w:p w:rsidR="008B23EA" w:rsidRDefault="008B23EA" w:rsidP="00A9433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980" w:rsidRPr="00DA7980" w:rsidRDefault="00DA7980" w:rsidP="008B23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хорошей дикции и артикуляции всех звуков мышцы речевых органов должны быть натренированы. У детей с дефектами речи мускулатура языка, губ слабая, им необходима специальная гимнастика. Упражнения направлены на решение конкретных проблем. В этой статье мы подробно рассмотрим, какие тренировочные задания можно включить в артикуляционную гимнастику для шипящих звуков.</w:t>
      </w:r>
    </w:p>
    <w:p w:rsidR="00DA7980" w:rsidRPr="00DA7980" w:rsidRDefault="008B23EA" w:rsidP="008B23E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3769360</wp:posOffset>
            </wp:positionH>
            <wp:positionV relativeFrom="paragraph">
              <wp:posOffset>194945</wp:posOffset>
            </wp:positionV>
            <wp:extent cx="2282190" cy="2190750"/>
            <wp:effectExtent l="19050" t="0" r="3810" b="0"/>
            <wp:wrapSquare wrapText="bothSides"/>
            <wp:docPr id="1" name="Рисунок 1" descr="Логопедический профиль звука 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педический профиль звука 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7980" w:rsidRPr="00DA79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Правильная артикуляция</w:t>
      </w:r>
    </w:p>
    <w:p w:rsidR="00DA7980" w:rsidRPr="00DA7980" w:rsidRDefault="00DA7980" w:rsidP="008B23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чистого и четкого произношения звука [</w:t>
      </w:r>
      <w:proofErr w:type="gramStart"/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органы речи должны занять следующее положение:</w:t>
      </w:r>
    </w:p>
    <w:p w:rsidR="00DA7980" w:rsidRPr="00DA7980" w:rsidRDefault="00DA7980" w:rsidP="008B23E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Губы округляются и выдвигаются слегка вперед.</w:t>
      </w:r>
    </w:p>
    <w:p w:rsidR="00DA7980" w:rsidRPr="00DA7980" w:rsidRDefault="00DA7980" w:rsidP="008B23E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Зубки сближаются, оставляя небольшую щель (заборчик).</w:t>
      </w:r>
    </w:p>
    <w:p w:rsidR="00DA7980" w:rsidRPr="00DA7980" w:rsidRDefault="00DA7980" w:rsidP="008B23E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принимает форму чашечки, его кончик приподнимается к передней части неба, но не прижимается к нему.</w:t>
      </w:r>
    </w:p>
    <w:p w:rsidR="00DA7980" w:rsidRPr="00DA7980" w:rsidRDefault="00DA7980" w:rsidP="008B23E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Бока язычка прикасаются к зубам.</w:t>
      </w:r>
    </w:p>
    <w:p w:rsidR="00DA7980" w:rsidRPr="00DA7980" w:rsidRDefault="00DA7980" w:rsidP="008B23E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[</w:t>
      </w:r>
      <w:proofErr w:type="gramStart"/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образуется в потоке воздушной струи, пускаемой по средней части языка.</w:t>
      </w:r>
    </w:p>
    <w:p w:rsidR="00DA7980" w:rsidRPr="00DA7980" w:rsidRDefault="00DA7980" w:rsidP="008B23E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 в артикуляции участия не принимает, поскольку [</w:t>
      </w:r>
      <w:proofErr w:type="gramStart"/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глухой.</w:t>
      </w:r>
    </w:p>
    <w:p w:rsidR="00DA7980" w:rsidRPr="00DA7980" w:rsidRDefault="00DA7980" w:rsidP="008B23E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произношения звонкого звука [Ж] язык занимает такое же положение, но необходимо участие голосовых связок.</w:t>
      </w:r>
    </w:p>
    <w:p w:rsidR="00DA7980" w:rsidRPr="00DA7980" w:rsidRDefault="00DA7980" w:rsidP="008B23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980" w:rsidRPr="00DA7980" w:rsidRDefault="00DA7980" w:rsidP="008B23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Искажение или невозможность произношения шипящих звуков происходит из-за слабости мышц языка, открытого прикуса или укороченной подъязычной связки. Решить проблему поможет ежедневная артикуляционная гимнастика на шипящие звуки.</w:t>
      </w:r>
    </w:p>
    <w:p w:rsidR="008B23EA" w:rsidRDefault="008B23EA" w:rsidP="008B23E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A7980" w:rsidRPr="008B23EA" w:rsidRDefault="00DA7980" w:rsidP="008B23E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23E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Упражнения</w:t>
      </w:r>
    </w:p>
    <w:p w:rsidR="00DA7980" w:rsidRPr="00DA7980" w:rsidRDefault="00DA7980" w:rsidP="008B23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очередь, нужно делать артикуляционную гимнастику для звука [</w:t>
      </w:r>
      <w:proofErr w:type="gramStart"/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]. После его постановки </w:t>
      </w:r>
      <w:proofErr w:type="gramStart"/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[Ж</w:t>
      </w:r>
      <w:proofErr w:type="gramEnd"/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получится автоматически с добавлением голоса.</w:t>
      </w:r>
    </w:p>
    <w:p w:rsidR="00DA7980" w:rsidRPr="00DA7980" w:rsidRDefault="00DA7980" w:rsidP="008B23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Каждое задание выполняется после показанного примера родителем или педагогом, желательно перед зеркалом. Комплекс длится около 5 минут, на одно упражнение тратьте не меньше 10 секунд. </w:t>
      </w:r>
    </w:p>
    <w:p w:rsidR="008B23EA" w:rsidRDefault="008B23EA" w:rsidP="008B23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B23EA" w:rsidRDefault="008B23E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br w:type="page"/>
      </w:r>
    </w:p>
    <w:p w:rsidR="00DA7980" w:rsidRPr="008B23EA" w:rsidRDefault="00DA7980" w:rsidP="008B23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23E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Бублик</w:t>
      </w:r>
    </w:p>
    <w:p w:rsidR="00DA7980" w:rsidRPr="00DA7980" w:rsidRDefault="00DA7980" w:rsidP="008B23E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тренировка мышц губ.</w:t>
      </w:r>
    </w:p>
    <w:p w:rsidR="00DA7980" w:rsidRPr="00DA7980" w:rsidRDefault="008B23EA" w:rsidP="008B23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3656965</wp:posOffset>
            </wp:positionH>
            <wp:positionV relativeFrom="paragraph">
              <wp:posOffset>820420</wp:posOffset>
            </wp:positionV>
            <wp:extent cx="2292350" cy="1526540"/>
            <wp:effectExtent l="19050" t="0" r="0" b="0"/>
            <wp:wrapSquare wrapText="bothSides"/>
            <wp:docPr id="2" name="Рисунок 2" descr="Упражнение Бубл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пражнение Бубли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7980"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Техника: зубки плотно сомкнуть, губы округлить и вытянуть вперед, чтобы резцы были видны. Фиксируем положение на 5 секунд. На первых занятиях можно предлагать детям удерживать пластмассовый бублик между зубами или карандаш.</w:t>
      </w:r>
    </w:p>
    <w:p w:rsidR="00DA7980" w:rsidRPr="00DA7980" w:rsidRDefault="00DA7980" w:rsidP="008B23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веселое стихотворение вместо счета:</w:t>
      </w:r>
    </w:p>
    <w:p w:rsidR="00DA7980" w:rsidRPr="00DA7980" w:rsidRDefault="00DA7980" w:rsidP="008B23E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Бублик зубками схватили,</w:t>
      </w:r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Губки плавно округлили.</w:t>
      </w:r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Закрывать их нам нельзя,</w:t>
      </w:r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Бублик выпадет тогда.</w:t>
      </w:r>
    </w:p>
    <w:p w:rsidR="008B23EA" w:rsidRDefault="008B23EA" w:rsidP="008B23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B23EA" w:rsidRDefault="008B23EA" w:rsidP="008B23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A7980" w:rsidRPr="008B23EA" w:rsidRDefault="00DA7980" w:rsidP="008B23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23E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Месим тесто</w:t>
      </w:r>
    </w:p>
    <w:p w:rsidR="00DA7980" w:rsidRPr="00DA7980" w:rsidRDefault="008B23EA" w:rsidP="008B23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3656965</wp:posOffset>
            </wp:positionH>
            <wp:positionV relativeFrom="paragraph">
              <wp:posOffset>200660</wp:posOffset>
            </wp:positionV>
            <wp:extent cx="2361565" cy="1569720"/>
            <wp:effectExtent l="19050" t="0" r="635" b="0"/>
            <wp:wrapSquare wrapText="bothSides"/>
            <wp:docPr id="3" name="Рисунок 3" descr="Упражнение Месим тес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пражнение Месим тест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7980"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массаж языка, тренировка умения просовывать тонкий язычок в межзубную щель.</w:t>
      </w:r>
    </w:p>
    <w:p w:rsidR="00DA7980" w:rsidRPr="00DA7980" w:rsidRDefault="00DA7980" w:rsidP="008B23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Техника: губки раздвинуты в широкой улыбке, между зубами небольшая щель. Язык нужно расслабить и распластать. Протолкнуть кончик через межзубную щель наружу. Зубы активно покусывают его, мешая проходить. Постепенно продвигаясь вперед, язык становится тонким и широким. Двигайте органом до предела, затем верните обратно в рот, продолжая покусывать.</w:t>
      </w:r>
    </w:p>
    <w:p w:rsidR="00DA7980" w:rsidRPr="00DA7980" w:rsidRDefault="00DA7980" w:rsidP="008B23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980" w:rsidRPr="008B23EA" w:rsidRDefault="008B23EA" w:rsidP="008B23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3656965</wp:posOffset>
            </wp:positionH>
            <wp:positionV relativeFrom="paragraph">
              <wp:posOffset>134620</wp:posOffset>
            </wp:positionV>
            <wp:extent cx="2404745" cy="1604010"/>
            <wp:effectExtent l="19050" t="0" r="0" b="0"/>
            <wp:wrapSquare wrapText="bothSides"/>
            <wp:docPr id="4" name="Рисунок 4" descr="Упражнение Блинч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пражнение Блинчи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7980" w:rsidRPr="008B23E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Блинчики</w:t>
      </w:r>
    </w:p>
    <w:p w:rsidR="00DA7980" w:rsidRPr="00DA7980" w:rsidRDefault="00DA7980" w:rsidP="008B23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расслабить мышцы язычка, научить ребенка удерживать небольшую щель между верхним и нижним зубным рядом.</w:t>
      </w:r>
    </w:p>
    <w:p w:rsidR="00DA7980" w:rsidRPr="00DA7980" w:rsidRDefault="00DA7980" w:rsidP="008B23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Техника: язык распластать и положить на нижнюю губу в расслабленном состоянии. Он не должен дрожать. Губки растянуть в улыбке так, чтобы зубы были видны. Считаем до 10.</w:t>
      </w:r>
    </w:p>
    <w:p w:rsidR="00DA7980" w:rsidRPr="00DA7980" w:rsidRDefault="00DA7980" w:rsidP="008B23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3EA" w:rsidRDefault="008B23E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br w:type="page"/>
      </w:r>
    </w:p>
    <w:p w:rsidR="00DA7980" w:rsidRPr="008B23EA" w:rsidRDefault="008B23EA" w:rsidP="008B23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3467735</wp:posOffset>
            </wp:positionH>
            <wp:positionV relativeFrom="paragraph">
              <wp:posOffset>64770</wp:posOffset>
            </wp:positionV>
            <wp:extent cx="2447925" cy="1630045"/>
            <wp:effectExtent l="19050" t="0" r="9525" b="0"/>
            <wp:wrapSquare wrapText="bothSides"/>
            <wp:docPr id="5" name="Рисунок 5" descr="Упражнение Варен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пражнение Варень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7980" w:rsidRPr="008B23E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Вкусное варенье</w:t>
      </w:r>
    </w:p>
    <w:p w:rsidR="00DA7980" w:rsidRPr="00DA7980" w:rsidRDefault="00DA7980" w:rsidP="008B23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тренировка широких и ритмичных движений языка.</w:t>
      </w:r>
    </w:p>
    <w:p w:rsidR="00DA7980" w:rsidRPr="00DA7980" w:rsidRDefault="00DA7980" w:rsidP="008B23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Техника: рот приоткрывается, широкий язык облизывает верхнюю губу, двигаясь сверху вниз. Челюсти остаются без движения. Облизывать из стороны в сторону неэффективно для ослабленных мышц.</w:t>
      </w:r>
    </w:p>
    <w:p w:rsidR="00DA7980" w:rsidRPr="00DA7980" w:rsidRDefault="00DA7980" w:rsidP="008B23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980" w:rsidRPr="008B23EA" w:rsidRDefault="00DA7980" w:rsidP="008B23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23E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Чашечка</w:t>
      </w:r>
    </w:p>
    <w:p w:rsidR="00DA7980" w:rsidRPr="00DA7980" w:rsidRDefault="008B23EA" w:rsidP="008B23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3372485</wp:posOffset>
            </wp:positionH>
            <wp:positionV relativeFrom="paragraph">
              <wp:posOffset>187960</wp:posOffset>
            </wp:positionV>
            <wp:extent cx="2594610" cy="1724660"/>
            <wp:effectExtent l="19050" t="0" r="0" b="0"/>
            <wp:wrapSquare wrapText="bothSides"/>
            <wp:docPr id="6" name="Рисунок 6" descr="Упражнение Ча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пражнение Чашк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7980"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 после полного освоения заданий “Блинчики”, “Вкусное варенье”.</w:t>
      </w:r>
    </w:p>
    <w:p w:rsidR="00DA7980" w:rsidRPr="00DA7980" w:rsidRDefault="00DA7980" w:rsidP="008B23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обучение мышц язычка принимать форму чашки.</w:t>
      </w:r>
    </w:p>
    <w:p w:rsidR="00DA7980" w:rsidRPr="00DA7980" w:rsidRDefault="00DA7980" w:rsidP="008B23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Техника: расслабить язык внутри ротовой полости, приподнять над нижним небом, свернуть боковые части внутрь тела языка. Можно представить, что на язык налили воду и нужно ее удержать. Считаем до 10.</w:t>
      </w:r>
    </w:p>
    <w:p w:rsidR="00DA7980" w:rsidRPr="00DA7980" w:rsidRDefault="008B23EA" w:rsidP="008B23EA">
      <w:pPr>
        <w:shd w:val="clear" w:color="auto" w:fill="FFFFFF"/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 для упражнения «Чашечка»</w:t>
      </w:r>
      <w:r w:rsidR="00DA7980"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A7980" w:rsidRPr="00DA7980" w:rsidRDefault="00DA7980" w:rsidP="008B23EA">
      <w:pPr>
        <w:shd w:val="clear" w:color="auto" w:fill="FFFFFF"/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Чашки чистые возьмем,</w:t>
      </w:r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Чаю мы себе нальем,</w:t>
      </w:r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Сладкий чай мы будем пить</w:t>
      </w:r>
      <w:proofErr w:type="gramStart"/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 посуду мыть.</w:t>
      </w:r>
    </w:p>
    <w:p w:rsidR="008B23EA" w:rsidRDefault="008B23EA" w:rsidP="008B23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A7980" w:rsidRPr="008B23EA" w:rsidRDefault="008B23EA" w:rsidP="008B23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3401695</wp:posOffset>
            </wp:positionH>
            <wp:positionV relativeFrom="paragraph">
              <wp:posOffset>188595</wp:posOffset>
            </wp:positionV>
            <wp:extent cx="2565400" cy="1707515"/>
            <wp:effectExtent l="19050" t="0" r="6350" b="0"/>
            <wp:wrapSquare wrapText="bothSides"/>
            <wp:docPr id="7" name="Рисунок 7" descr="Качел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чели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7980" w:rsidRPr="008B23E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Качели</w:t>
      </w:r>
    </w:p>
    <w:p w:rsidR="00DA7980" w:rsidRPr="00DA7980" w:rsidRDefault="00DA7980" w:rsidP="008B23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тренировка навыка быстрой смены положения языка.</w:t>
      </w:r>
    </w:p>
    <w:p w:rsidR="00DA7980" w:rsidRPr="00DA7980" w:rsidRDefault="00DA7980" w:rsidP="008B23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Техника: рот приоткрывается нешироко, губы улыбаются, зубы видны. Язык укладывается на нижнее небо в расслабленном состоянии, кончик упирается в зубы. Считаем до 5. Поднимаем широкий язычок наверх, цепляем кончик за внутреннюю стенку верхних зубов. Считаем до 5. Смена положения продолжается 4-5 раз. Важно удерживать челюсть и губы без движения.</w:t>
      </w:r>
    </w:p>
    <w:p w:rsidR="00DA7980" w:rsidRPr="00DA7980" w:rsidRDefault="00DA7980" w:rsidP="008B23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3EA" w:rsidRDefault="008B23EA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 w:type="page"/>
      </w:r>
    </w:p>
    <w:p w:rsidR="00DA7980" w:rsidRPr="008B23EA" w:rsidRDefault="008B23EA" w:rsidP="008B23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3571240</wp:posOffset>
            </wp:positionH>
            <wp:positionV relativeFrom="paragraph">
              <wp:posOffset>-47625</wp:posOffset>
            </wp:positionV>
            <wp:extent cx="2370455" cy="1578610"/>
            <wp:effectExtent l="19050" t="0" r="0" b="0"/>
            <wp:wrapSquare wrapText="bothSides"/>
            <wp:docPr id="8" name="Рисунок 8" descr="Упражнение Гриб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Упражнение Грибок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7980" w:rsidRPr="008B23E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Грибок</w:t>
      </w:r>
    </w:p>
    <w:p w:rsidR="00DA7980" w:rsidRPr="00DA7980" w:rsidRDefault="00DA7980" w:rsidP="008B23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тренировка подъязычной связки.</w:t>
      </w:r>
    </w:p>
    <w:p w:rsidR="00DA7980" w:rsidRPr="00DA7980" w:rsidRDefault="00DA7980" w:rsidP="008B23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Техника: рот широко открывается, язык стремится наверх, присасывается к верхнему небу. Кончик фиксируется у передних зубов.</w:t>
      </w:r>
    </w:p>
    <w:p w:rsidR="00DA7980" w:rsidRPr="00DA7980" w:rsidRDefault="00DA7980" w:rsidP="008B23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3EA" w:rsidRDefault="008B23EA" w:rsidP="008B23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B23EA" w:rsidRDefault="008B23EA" w:rsidP="008B23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A7980" w:rsidRPr="008B23EA" w:rsidRDefault="00DA7980" w:rsidP="008B23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23E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Фокус</w:t>
      </w:r>
    </w:p>
    <w:p w:rsidR="00DA7980" w:rsidRPr="00DA7980" w:rsidRDefault="008B23EA" w:rsidP="008B23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3475990</wp:posOffset>
            </wp:positionH>
            <wp:positionV relativeFrom="paragraph">
              <wp:posOffset>139700</wp:posOffset>
            </wp:positionV>
            <wp:extent cx="2589530" cy="1724660"/>
            <wp:effectExtent l="19050" t="0" r="1270" b="0"/>
            <wp:wrapSquare wrapText="bothSides"/>
            <wp:docPr id="9" name="Рисунок 9" descr="Упражнение Фок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Упражнение Фокус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7980"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обучить подавать воздушную струю по средней части языка.</w:t>
      </w:r>
    </w:p>
    <w:p w:rsidR="00DA7980" w:rsidRPr="00DA7980" w:rsidRDefault="00DA7980" w:rsidP="008B23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Техника: губы улыбаются, слегка вытянуты вперед. Открываем рот, вытягиваем шею. Кладем на нижнюю губу передний края язычка. Тело языка создает желобок, боковые края прижаты к центру. На нос положить ватку. Ребенок дует, направляя воздух наверх по желобку. Если задание </w:t>
      </w:r>
      <w:proofErr w:type="gramStart"/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выполнено</w:t>
      </w:r>
      <w:proofErr w:type="gramEnd"/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верно, ватка улетит в сторону. На выдохе можно пытаться шипеть как змея.</w:t>
      </w:r>
    </w:p>
    <w:p w:rsidR="00DA7980" w:rsidRPr="00DA7980" w:rsidRDefault="00DA7980" w:rsidP="008B23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980" w:rsidRPr="008B23EA" w:rsidRDefault="008B23EA" w:rsidP="008B23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3571240</wp:posOffset>
            </wp:positionH>
            <wp:positionV relativeFrom="paragraph">
              <wp:posOffset>136525</wp:posOffset>
            </wp:positionV>
            <wp:extent cx="2446655" cy="1630045"/>
            <wp:effectExtent l="19050" t="0" r="0" b="0"/>
            <wp:wrapSquare wrapText="bothSides"/>
            <wp:docPr id="10" name="Рисунок 10" descr="Упражнение Пар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Упражнение Парус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55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7980" w:rsidRPr="008B23E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Парус</w:t>
      </w:r>
    </w:p>
    <w:p w:rsidR="00DA7980" w:rsidRPr="00DA7980" w:rsidRDefault="00DA7980" w:rsidP="008B23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навыка удерживать язычок внутри ротика.</w:t>
      </w:r>
    </w:p>
    <w:p w:rsidR="00DA7980" w:rsidRPr="00DA7980" w:rsidRDefault="00DA7980" w:rsidP="008B23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Техника: губки улыбаются, ротик немного приоткрыт. Язык заводится за верхний зубной ряд, удерживается в напряженном состоянии 5-10 секунд.</w:t>
      </w:r>
    </w:p>
    <w:p w:rsidR="00DA7980" w:rsidRPr="00DA7980" w:rsidRDefault="00DA7980" w:rsidP="008B23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980" w:rsidRPr="00DA7980" w:rsidRDefault="00DA7980" w:rsidP="008B23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заметку! Вместо счета читайте с дошкольниками стих:</w:t>
      </w:r>
    </w:p>
    <w:p w:rsidR="00DA7980" w:rsidRPr="00DA7980" w:rsidRDefault="00DA7980" w:rsidP="008B23EA">
      <w:pPr>
        <w:shd w:val="clear" w:color="auto" w:fill="FFFFFF"/>
        <w:spacing w:after="0" w:line="240" w:lineRule="auto"/>
        <w:ind w:left="283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дует в паруса,</w:t>
      </w:r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Нашу лодку мчит, куда?</w:t>
      </w:r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1, 2, 3, 4, 5.</w:t>
      </w:r>
      <w:r w:rsidRPr="00DA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тут сможет угадать?</w:t>
      </w:r>
    </w:p>
    <w:p w:rsidR="008B23EA" w:rsidRDefault="008B23EA" w:rsidP="008B2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3EA" w:rsidRDefault="008B23EA" w:rsidP="008B2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3EA" w:rsidRDefault="008B2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7980" w:rsidRPr="00E8737F" w:rsidRDefault="00F67DDC" w:rsidP="008B2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37F">
        <w:rPr>
          <w:rFonts w:ascii="Times New Roman" w:hAnsi="Times New Roman" w:cs="Times New Roman"/>
          <w:b/>
          <w:sz w:val="28"/>
          <w:szCs w:val="28"/>
        </w:rPr>
        <w:lastRenderedPageBreak/>
        <w:t>Л</w:t>
      </w:r>
      <w:r w:rsidR="008B23EA" w:rsidRPr="00E8737F">
        <w:rPr>
          <w:rFonts w:ascii="Times New Roman" w:hAnsi="Times New Roman" w:cs="Times New Roman"/>
          <w:b/>
          <w:sz w:val="28"/>
          <w:szCs w:val="28"/>
        </w:rPr>
        <w:t>итература:</w:t>
      </w:r>
    </w:p>
    <w:p w:rsidR="008B23EA" w:rsidRDefault="008B23EA" w:rsidP="008B2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3EA" w:rsidRDefault="008B23EA" w:rsidP="008B23E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EA">
        <w:rPr>
          <w:rFonts w:ascii="Times New Roman" w:hAnsi="Times New Roman" w:cs="Times New Roman"/>
          <w:sz w:val="28"/>
          <w:szCs w:val="28"/>
        </w:rPr>
        <w:t xml:space="preserve">Воробьёва Т.А., </w:t>
      </w:r>
      <w:proofErr w:type="spellStart"/>
      <w:r w:rsidRPr="008B23EA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8B23EA">
        <w:rPr>
          <w:rFonts w:ascii="Times New Roman" w:hAnsi="Times New Roman" w:cs="Times New Roman"/>
          <w:sz w:val="28"/>
          <w:szCs w:val="28"/>
        </w:rPr>
        <w:t xml:space="preserve"> О.И. Логопедические упражнения: Артикуляционная гимнастика. – СПб</w:t>
      </w:r>
      <w:proofErr w:type="gramStart"/>
      <w:r w:rsidRPr="008B23E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B23EA">
        <w:rPr>
          <w:rFonts w:ascii="Times New Roman" w:hAnsi="Times New Roman" w:cs="Times New Roman"/>
          <w:sz w:val="28"/>
          <w:szCs w:val="28"/>
        </w:rPr>
        <w:t>Издательский дом «Литера», 2007.</w:t>
      </w:r>
    </w:p>
    <w:p w:rsidR="008B23EA" w:rsidRDefault="00F67DDC" w:rsidP="008B23E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Соколова Н.В. Логопедическая тетрадь. Звуки </w:t>
      </w:r>
      <w:r w:rsidRPr="00F67DDC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F67DD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7DD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F67DD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7DD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F67DD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7DD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F67DD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– М.: Школьная пресса, 2005.</w:t>
      </w:r>
    </w:p>
    <w:p w:rsidR="00F67DDC" w:rsidRPr="008B23EA" w:rsidRDefault="00F67DDC" w:rsidP="008B23E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Новоторцева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Рабочая тетрадь по развитию речи на звуки </w:t>
      </w:r>
      <w:r w:rsidRPr="00F67DD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F67DD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7DDC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F67DD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– Ярославль: «Академия развития», «Академия, К</w:t>
      </w:r>
      <w:r w:rsidRPr="00F67DD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», 1999.</w:t>
      </w:r>
    </w:p>
    <w:sectPr w:rsidR="00F67DDC" w:rsidRPr="008B23EA" w:rsidSect="007A5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2452F"/>
    <w:multiLevelType w:val="hybridMultilevel"/>
    <w:tmpl w:val="D9E4B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77052"/>
    <w:multiLevelType w:val="multilevel"/>
    <w:tmpl w:val="6E54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252B58"/>
    <w:multiLevelType w:val="multilevel"/>
    <w:tmpl w:val="F5BA7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9FA"/>
    <w:rsid w:val="003729FA"/>
    <w:rsid w:val="00436EEB"/>
    <w:rsid w:val="00577B2D"/>
    <w:rsid w:val="007A59FE"/>
    <w:rsid w:val="008B23EA"/>
    <w:rsid w:val="00A94336"/>
    <w:rsid w:val="00DA7980"/>
    <w:rsid w:val="00E25A82"/>
    <w:rsid w:val="00E8737F"/>
    <w:rsid w:val="00F67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E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9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E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9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31936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4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726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Евгения</cp:lastModifiedBy>
  <cp:revision>2</cp:revision>
  <dcterms:created xsi:type="dcterms:W3CDTF">2020-11-05T10:55:00Z</dcterms:created>
  <dcterms:modified xsi:type="dcterms:W3CDTF">2020-11-05T10:55:00Z</dcterms:modified>
</cp:coreProperties>
</file>