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7C" w:rsidRDefault="00675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«Масленица широкая»</w:t>
      </w:r>
    </w:p>
    <w:p w:rsidR="00255CFF" w:rsidRDefault="00675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Проект</w:t>
      </w:r>
      <w:r w:rsidR="00312A4B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совместной деятельности </w:t>
      </w:r>
    </w:p>
    <w:p w:rsidR="00696A7C" w:rsidRDefault="006754AC">
      <w:pPr>
        <w:spacing w:after="0" w:line="36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696A7C" w:rsidRDefault="006754AC">
      <w:pPr>
        <w:spacing w:after="0" w:line="36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настоящее время перед системой образования остро обозначилась проблема  воспитания национальной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приобщения нового поколения к исторической памяти народа и сохранение её в наших потомках. Особенно остро встаёт вопрос глубокого и научного обоснования национальных факторов в воспитании детей, ибо сохранение и возрождение культурного наследия начинается со своей семьи, родного края и играет важную роль в воспитании подрастающего поколения.                                                                                                    Знание традиционного наследия необходимо каждому человеку.                            Наше прошло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 фундамент стабильной жизни в настоящем и залог плодотворного развития в будущем. Все мы когда- то пытались найти ответы на вечные вопросы: Кто мы? Какими были наши предки? Что черпаем из прошлого? Во имя чего живём в настоящем? Что будет с нами в будущем?</w:t>
      </w:r>
    </w:p>
    <w:p w:rsidR="00696A7C" w:rsidRDefault="006754AC">
      <w:pPr>
        <w:spacing w:after="0" w:line="36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Федеральный государственный образовательный стандарт дошкольного образования  говорит о необходимости «приобщения детей к социокультурным нормам, традициям семьи, общества и государства». 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 – особенно актуальная тема сегодня.</w:t>
      </w:r>
    </w:p>
    <w:p w:rsidR="00696A7C" w:rsidRDefault="006754AC">
      <w:pPr>
        <w:spacing w:after="0" w:line="36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все времена у всех народов основной целью воспитания являлась забота о сохранении, укреплении и развитии народных обычаев и традиций, забота о передаче житейского, духовного, педагогического опыта, накопленного предшествующими поколениями. Национальная культура становится для ребёнка первым шагом в освоении богатств народной культуры, общечеловеческих ценностей, формировании собственной личностной культуры.</w:t>
      </w:r>
    </w:p>
    <w:p w:rsidR="00696A7C" w:rsidRDefault="006754AC">
      <w:pPr>
        <w:spacing w:after="0" w:line="36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Одной из задач работы  нашего детского сада является нравственн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патриотическое воспитание, приобщение к национальной культуре. Процесс ознакомления с народными ценностями, традициями русского народа  происходит через совместную деятельность педагогов с дошкольниками  и их родителями. Наш проект направлен на  воспитание патриотизма, основанного на  особенностях народных традиций.</w:t>
      </w:r>
    </w:p>
    <w:p w:rsidR="00696A7C" w:rsidRDefault="00675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Проект по патриотическому воспитанию</w:t>
      </w:r>
    </w:p>
    <w:p w:rsidR="00696A7C" w:rsidRDefault="00675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Масленица широкая 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696A7C" w:rsidRDefault="00696A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Вид проекта: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познавательно - творческий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краткосрочный .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Продолжительность проекта 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1неделя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Участники проекта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96A7C" w:rsidRDefault="007032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54AC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="006754AC">
        <w:rPr>
          <w:rFonts w:ascii="Times New Roman" w:eastAsia="Times New Roman" w:hAnsi="Times New Roman" w:cs="Times New Roman"/>
          <w:color w:val="000000"/>
          <w:sz w:val="28"/>
        </w:rPr>
        <w:t xml:space="preserve"> дети старшей группы ( 5-6 лет ) , родители </w:t>
      </w:r>
      <w:r w:rsidR="006754AC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проекта: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Россия богата своими традициями, но мы видим тенденцию к тому, что в наше время стали уходить в прошлое знания о народных гуляниях, когда праздники отмечали не только в своей семье, а целыми улицами, деревнями. Наши дети не видят примера от своих родителей.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Масленица – один из ярких и веселых народных праздников, происходящий в конце зимы, всегда отмечался, шумно с блинами, ярмарками и скоморохами. Поэтому этот праздник оставляет светлые впечатления, прививая интерес к историческому прошлому страны. В результате реализации этого проекта дети знакомятся с национальной культурой и народными традициями, приобретают знания о смене сезонов, узнают новые народные песни, сказки, пляски, игры. У детей формируется познавательный интерес, воспитывается эмоциональное, положительное отношение к традициям русского народа.                                                    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</w:p>
    <w:p w:rsidR="00204E65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патриотизм, основанный на традициях русского  народа.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Развивать интерес к русским народным традициям;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Расширять представления детей о русском обрядовом празднике «Масленица»;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Познакомить с различными жанрами устного народного творчества.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Развивать художественно – творческую деятельность  дошкольников в рисовании городецкой росписи.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Содействовать формированию сотрудничества детского сада и родителей воспитанников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Формировать любовь к Родине, ее традициям.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Реализация проекта через образовательные области: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Познавательное развитие: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НОД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беседы , дидактически игры , совместная деятельность , загадывание загадок .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Речевое развитие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Чтение художественной литературы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заучивание .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 – коммуникативное развитие: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Тематические беседы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просмотр мультимедийной презентации , просмотр мультфильмов.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Художественно – эстетическое развитие: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Изобразительная деятельность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прослушивание русской народной музыки ,                                                                             совместный праздник детей и их родителей.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Физическое развитие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Подвижные игры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хороводные  игры , народные игры -забавы .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Предполагаемые результаты :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>Сформированы представления детей о русском обрядовом празднике «Масленица»;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Имеют представление о  различных  жанрах устного народного творчества,  народных праздниках, играх;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Владеют знаниями масленичной кухни;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Сформированы навыки рисования городецкой росписи;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Усвоены традиционные культурные эталоны не только детьми, но и их родителями и  сотрудниками детского сада.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Продукт проектной деятельности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выставки рисунков «Масленица»;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Составление сборника  семейных рецептов «Блинный пир на весь мир»;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Совместный праздник детей и их родителей  « Масленица широкая».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проекта: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1.Подготовительный этап</w:t>
      </w:r>
      <w:r>
        <w:rPr>
          <w:rFonts w:ascii="Times New Roman" w:eastAsia="Times New Roman" w:hAnsi="Times New Roman" w:cs="Times New Roman"/>
          <w:sz w:val="28"/>
        </w:rPr>
        <w:t xml:space="preserve"> (информационно-накопительный)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Разработка содержания проекта, составление плана работы;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Подбор информационного материала  для реализации проектных мероприятий  (народные игры - забавы, частушки, иллюстрации, художественная литература, аудиозаписи с русскими народными песнями);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•Подготовка методического материала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конспекты НОД, игр, совместной деятельности, т.д.)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Подбор материалов для продуктивной деятельности;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•Анкетирование родителей «Народные праздники дома»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>Основной этап</w:t>
      </w:r>
      <w:r>
        <w:rPr>
          <w:rFonts w:ascii="Times New Roman" w:eastAsia="Times New Roman" w:hAnsi="Times New Roman" w:cs="Times New Roman"/>
          <w:sz w:val="28"/>
        </w:rPr>
        <w:t xml:space="preserve"> (организационно-практический):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Понедельник - « Встреча гостей »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</w:rPr>
        <w:t xml:space="preserve">Беседа о значении названия </w:t>
      </w:r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r>
        <w:rPr>
          <w:rFonts w:ascii="Times New Roman" w:eastAsia="Times New Roman" w:hAnsi="Times New Roman" w:cs="Times New Roman"/>
          <w:sz w:val="28"/>
        </w:rPr>
        <w:t>Встреча гостей »-</w:t>
      </w:r>
      <w:r w:rsidR="00204E65">
        <w:rPr>
          <w:rFonts w:ascii="Times New Roman" w:eastAsia="Times New Roman" w:hAnsi="Times New Roman" w:cs="Times New Roman"/>
          <w:sz w:val="28"/>
        </w:rPr>
        <w:t xml:space="preserve"> ходили </w:t>
      </w:r>
      <w:proofErr w:type="gramStart"/>
      <w:r w:rsidR="00204E65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204E6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04E65">
        <w:rPr>
          <w:rFonts w:ascii="Times New Roman" w:eastAsia="Times New Roman" w:hAnsi="Times New Roman" w:cs="Times New Roman"/>
          <w:sz w:val="28"/>
        </w:rPr>
        <w:t>друг</w:t>
      </w:r>
      <w:proofErr w:type="gramEnd"/>
      <w:r w:rsidR="00204E65">
        <w:rPr>
          <w:rFonts w:ascii="Times New Roman" w:eastAsia="Times New Roman" w:hAnsi="Times New Roman" w:cs="Times New Roman"/>
          <w:sz w:val="28"/>
        </w:rPr>
        <w:t xml:space="preserve"> другу в гости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Просмотр мультимедийной презентации « Масленица »;                                                       - Совместная деятельность - рисование  «Тарелочка для блинов »                                   ( по городецкой росписи ) ;                                                                                                              - Отгадывание загадок о зиме и весне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Заигрыш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-Беседа о значении названия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Заигрыш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- начинались катания на санях, лошадях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-Заучивание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28"/>
        </w:rPr>
        <w:t>, загадок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частушки, пословиц о Масленице 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Разучивание песни «Ой, блины мои блины...»;         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-Народная игра - забава «Кто быстрее на метле?»;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-Хороводная игра «Едет Масленица»;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Подвижные игры: «Гори, гори ясно», «Ручеёк».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Памятка для родителей «Традиции празднования Масленицы в России»;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  <w:r>
        <w:rPr>
          <w:rFonts w:ascii="Times New Roman" w:eastAsia="Times New Roman" w:hAnsi="Times New Roman" w:cs="Times New Roman"/>
          <w:sz w:val="28"/>
        </w:rPr>
        <w:t xml:space="preserve"> -  </w:t>
      </w:r>
      <w:r>
        <w:rPr>
          <w:rFonts w:ascii="Times New Roman" w:eastAsia="Times New Roman" w:hAnsi="Times New Roman" w:cs="Times New Roman"/>
          <w:b/>
          <w:sz w:val="28"/>
        </w:rPr>
        <w:t xml:space="preserve">«Лакомка »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Беседа о  значении названия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Лакомка</w:t>
      </w:r>
      <w:r>
        <w:rPr>
          <w:rFonts w:ascii="Times New Roman" w:eastAsia="Times New Roman" w:hAnsi="Times New Roman" w:cs="Times New Roman"/>
          <w:b/>
          <w:sz w:val="28"/>
        </w:rPr>
        <w:t xml:space="preserve"> »- </w:t>
      </w:r>
      <w:r>
        <w:rPr>
          <w:rFonts w:ascii="Times New Roman" w:eastAsia="Times New Roman" w:hAnsi="Times New Roman" w:cs="Times New Roman"/>
          <w:sz w:val="28"/>
        </w:rPr>
        <w:t>пекли и вдоволь ели блины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Беседа «Значение и символика блинов»;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Народная игра-забава «Блинная эстафета»;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Рисунки на снегу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Родителям  предложить создать сборник рецептов                                             «Блинный пир на весь мир »;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-Чаепитие с блинами ( родители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сотрудники )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 xml:space="preserve">«Разгуляй», Суббота «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Золовкины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посиделки»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-Беседа о значении названия «Разгуляй» - можно пошуметь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развлечься , поиграть; </w:t>
      </w:r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</w:rPr>
        <w:t>Золовкины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посиделки» -  навещали сестер мужа  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Рисования на тему «Госпожа Масленица»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 выставки детских рисунков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Слушание  народных песен «Как на масленой неделе», т.д.;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Просмотр мультфильма из серии « 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 Масленица »;                                         - Народные игры - забавы « Ручеёк » , « Звонарь »  ;                                                                    - Хороводная игра « Заинька , попляши 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«Тёщины вечёрки» , Воскресенье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Прощённый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день».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Беседа о значении названий «Тёщины вечёрки» -  ходили к тёще на блины  и «</w:t>
      </w:r>
      <w:proofErr w:type="gramStart"/>
      <w:r>
        <w:rPr>
          <w:rFonts w:ascii="Times New Roman" w:eastAsia="Times New Roman" w:hAnsi="Times New Roman" w:cs="Times New Roman"/>
          <w:sz w:val="28"/>
        </w:rPr>
        <w:t>Прощённый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день » - все просят друг у друга прощение  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Народная игра-забава «Снежный тир»;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стихотворения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С.Михалкова</w:t>
      </w:r>
      <w:proofErr w:type="spellEnd"/>
      <w:r w:rsidR="00AC5E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«Как мужик корову продавал»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Заключительный: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Презентация сборника  семейных рецептов «Блинный пир на весь мир»;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Совместный праздник детей и их родителей  « Масленица широкая».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(Приложение 1</w:t>
      </w:r>
      <w:proofErr w:type="gramEnd"/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Обобщение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Входе реализации проекта воспитанники нашей группы познакомились с историей народного праздника Масленица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узнали о праздновании Масленицы в древней Руси и настоящее время.  Дети с удовольствием заучивали песни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 загадки , поговорки о Масленице . На прогулке дети  с удовольствием играли в народные игры - забавы ; водили хороводы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Родители наших детей приняли активное участие в составлении книги рецептов , в организации и проведении праздника на участие детского сада . Проект был направлен на воспитания патриотических чувств через знакомство с национальной культурой и традициями , на расширение знаний о народном празднике Масленица . </w:t>
      </w: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832094" w:rsidRDefault="00832094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832094" w:rsidRDefault="00832094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Литература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«Окружающий мир » </w:t>
      </w:r>
      <w:proofErr w:type="spellStart"/>
      <w:r>
        <w:rPr>
          <w:rFonts w:ascii="Times New Roman" w:eastAsia="Times New Roman" w:hAnsi="Times New Roman" w:cs="Times New Roman"/>
          <w:sz w:val="28"/>
        </w:rPr>
        <w:t>В.Ю.Дьяченко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;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«Знакомство дошкольников с народной культурой »</w:t>
      </w:r>
      <w:proofErr w:type="spellStart"/>
      <w:r>
        <w:rPr>
          <w:rFonts w:ascii="Times New Roman" w:eastAsia="Times New Roman" w:hAnsi="Times New Roman" w:cs="Times New Roman"/>
          <w:sz w:val="28"/>
        </w:rPr>
        <w:t>А.Я.Чебан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Бурлакова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;                                                                                                                 «Календарные и народные праздники в детском саду »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Г.А.Лапшина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                                                                                           «Бабушкины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забавушки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»</w:t>
      </w:r>
      <w:proofErr w:type="spellStart"/>
      <w:r>
        <w:rPr>
          <w:rFonts w:ascii="Times New Roman" w:eastAsia="Times New Roman" w:hAnsi="Times New Roman" w:cs="Times New Roman"/>
          <w:sz w:val="28"/>
        </w:rPr>
        <w:t>Л.Н.Карпова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;                                                          «Народные праздники в детском саду 5-7 лет »М. Б . </w:t>
      </w:r>
      <w:proofErr w:type="spellStart"/>
      <w:r>
        <w:rPr>
          <w:rFonts w:ascii="Times New Roman" w:eastAsia="Times New Roman" w:hAnsi="Times New Roman" w:cs="Times New Roman"/>
          <w:sz w:val="28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 w:rsidP="0047351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AC5E36" w:rsidRDefault="00AC5E3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70325F" w:rsidRDefault="0070325F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70325F" w:rsidRDefault="0070325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5386A" w:rsidRDefault="0045386A" w:rsidP="0045386A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>
        <w:rPr>
          <w:rFonts w:ascii="Bahnschrift SemiLight" w:hAnsi="Bahnschrift SemiLight" w:cs="Times New Roman"/>
          <w:b/>
          <w:sz w:val="72"/>
        </w:rPr>
        <w:t>Сценарий праздника</w:t>
      </w: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 w:rsidRPr="00B7015A">
        <w:rPr>
          <w:rFonts w:ascii="Bahnschrift SemiLight" w:hAnsi="Bahnschrift SemiLight" w:cs="Times New Roman"/>
          <w:b/>
          <w:sz w:val="72"/>
        </w:rPr>
        <w:t xml:space="preserve"> «Масленица</w:t>
      </w:r>
      <w:r>
        <w:rPr>
          <w:rFonts w:ascii="Bahnschrift SemiLight" w:hAnsi="Bahnschrift SemiLight" w:cs="Times New Roman"/>
          <w:b/>
          <w:sz w:val="72"/>
        </w:rPr>
        <w:t xml:space="preserve"> широкая</w:t>
      </w:r>
      <w:r w:rsidRPr="00B7015A">
        <w:rPr>
          <w:rFonts w:ascii="Bahnschrift SemiLight" w:hAnsi="Bahnschrift SemiLight" w:cs="Times New Roman"/>
          <w:b/>
          <w:sz w:val="72"/>
        </w:rPr>
        <w:t>»</w:t>
      </w: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>
        <w:rPr>
          <w:rFonts w:ascii="Bahnschrift SemiLight" w:hAnsi="Bahnschrift SemiLight" w:cs="Times New Roman"/>
          <w:b/>
          <w:sz w:val="72"/>
        </w:rPr>
        <w:t xml:space="preserve">для детей </w:t>
      </w: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>
        <w:rPr>
          <w:rFonts w:ascii="Bahnschrift SemiLight" w:hAnsi="Bahnschrift SemiLight" w:cs="Times New Roman"/>
          <w:b/>
          <w:sz w:val="72"/>
        </w:rPr>
        <w:t>старшего возраста</w:t>
      </w:r>
      <w:r w:rsidRPr="00B7015A">
        <w:rPr>
          <w:rFonts w:ascii="Bahnschrift SemiLight" w:hAnsi="Bahnschrift SemiLight" w:cs="Times New Roman"/>
          <w:b/>
          <w:sz w:val="72"/>
        </w:rPr>
        <w:t xml:space="preserve"> </w:t>
      </w: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Pr="00C52FD9" w:rsidRDefault="00AC5E36" w:rsidP="00AC5E36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52FD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Сценарий праздника                                            «Широкая Масленица».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sz w:val="28"/>
          <w:u w:val="single"/>
        </w:rPr>
        <w:t>Участники</w:t>
      </w:r>
      <w:proofErr w:type="gramStart"/>
      <w:r w:rsidRPr="00D37B70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D37B70">
        <w:rPr>
          <w:rFonts w:ascii="Times New Roman" w:eastAsia="Times New Roman" w:hAnsi="Times New Roman" w:cs="Times New Roman"/>
          <w:sz w:val="28"/>
        </w:rPr>
        <w:t xml:space="preserve">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Pr="00D37B70">
        <w:rPr>
          <w:rFonts w:ascii="Times New Roman" w:eastAsia="Times New Roman" w:hAnsi="Times New Roman" w:cs="Times New Roman"/>
          <w:sz w:val="28"/>
        </w:rPr>
        <w:t>ети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D37B70">
        <w:rPr>
          <w:rFonts w:ascii="Times New Roman" w:eastAsia="Times New Roman" w:hAnsi="Times New Roman" w:cs="Times New Roman"/>
          <w:sz w:val="28"/>
        </w:rPr>
        <w:t xml:space="preserve"> родители</w:t>
      </w:r>
      <w:r>
        <w:rPr>
          <w:rFonts w:ascii="Times New Roman" w:eastAsia="Times New Roman" w:hAnsi="Times New Roman" w:cs="Times New Roman"/>
          <w:sz w:val="28"/>
        </w:rPr>
        <w:t>, сотрудники ДОО.</w:t>
      </w:r>
      <w:r w:rsidRPr="00D37B7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 w:rsidRPr="00EC03D9">
        <w:rPr>
          <w:rFonts w:ascii="Times New Roman" w:eastAsia="Times New Roman" w:hAnsi="Times New Roman" w:cs="Times New Roman"/>
          <w:sz w:val="28"/>
        </w:rPr>
        <w:t xml:space="preserve">    Действующие лица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Pr="00D37B70">
        <w:rPr>
          <w:rFonts w:ascii="Times New Roman" w:eastAsia="Times New Roman" w:hAnsi="Times New Roman" w:cs="Times New Roman"/>
          <w:sz w:val="28"/>
        </w:rPr>
        <w:t xml:space="preserve"> Скоморохи</w:t>
      </w:r>
      <w:proofErr w:type="gramStart"/>
      <w:r w:rsidRPr="00D37B7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D37B70">
        <w:rPr>
          <w:rFonts w:ascii="Times New Roman" w:eastAsia="Times New Roman" w:hAnsi="Times New Roman" w:cs="Times New Roman"/>
          <w:sz w:val="28"/>
        </w:rPr>
        <w:t xml:space="preserve"> З</w:t>
      </w:r>
      <w:r>
        <w:rPr>
          <w:rFonts w:ascii="Times New Roman" w:eastAsia="Times New Roman" w:hAnsi="Times New Roman" w:cs="Times New Roman"/>
          <w:sz w:val="28"/>
        </w:rPr>
        <w:t>има , Весна (взрослые ) 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5E36" w:rsidRPr="00D37B70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i/>
          <w:sz w:val="28"/>
        </w:rPr>
      </w:pPr>
      <w:r w:rsidRPr="00D37B70">
        <w:rPr>
          <w:rFonts w:ascii="Times New Roman" w:eastAsia="Times New Roman" w:hAnsi="Times New Roman" w:cs="Times New Roman"/>
          <w:i/>
          <w:sz w:val="28"/>
        </w:rPr>
        <w:t>Скоморохи встречают детей</w:t>
      </w:r>
      <w:proofErr w:type="gramStart"/>
      <w:r w:rsidRPr="00D37B70">
        <w:rPr>
          <w:rFonts w:ascii="Times New Roman" w:eastAsia="Times New Roman" w:hAnsi="Times New Roman" w:cs="Times New Roman"/>
          <w:i/>
          <w:sz w:val="28"/>
        </w:rPr>
        <w:t xml:space="preserve"> ,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</w:rPr>
        <w:t xml:space="preserve">  родителей и сотрудников ,    выходящих из детского сада и приглашают на праздник .Они ведут гостей  на площадку , на которой будет происходить действие.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Шествие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сопровождается репликами скоморохов</w:t>
      </w:r>
      <w:proofErr w:type="gramStart"/>
      <w:r w:rsidRPr="00D37B70">
        <w:rPr>
          <w:rFonts w:ascii="Times New Roman" w:eastAsia="Times New Roman" w:hAnsi="Times New Roman" w:cs="Times New Roman"/>
          <w:i/>
          <w:sz w:val="28"/>
        </w:rPr>
        <w:t xml:space="preserve"> .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Эге - гей, собирайся, народ!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вас много интересного ждет!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зовем к себе тех,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любит веселье и смех!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день, гости дорогие,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Жданные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нежданные!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Званые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не званные!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Ждут вас игры, забавы и шутки!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Скучать не дадут ни минутки!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Приходите, разомните кости!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Масленица приглашает в гости!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Масленицу встречаем,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провожаем,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заклинаем!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Будет праздник здесь большой,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Встретятся Зима с Весной.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песнями проводим,                                                                                     Спляшем с нею в хороводе!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Весну весельем встретим,                                                                                Словом ласковым приветим!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к нам Весна придет?                                                                                                  Как же к нам она дойдет?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Нет, напутал здесь ты что-то.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:</w:t>
      </w:r>
      <w:proofErr w:type="gramEnd"/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скажите, вам хочется встречу эту увидать?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Да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:</w:t>
      </w:r>
      <w:proofErr w:type="gramEnd"/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 встреча состоится!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Кто-то к нам на праздник мчится!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 музыку выходит Зима (родитель</w:t>
      </w:r>
      <w:proofErr w:type="gramStart"/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Зима: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Здравствуй, весь народ честной!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сегодня непростой!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пришла проститься с вами!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 полями, над лесами долго я была хозяйкой.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боялись меня дети, не пугал их снег и ветер: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коньках, на лыжах, санках, в шубах, варежках и шапках.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морозе веселились, а домой не торопились!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могла я вам служила, праздник дивный подарила,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разноцветными огнями, с елкой, конфетти, шарами.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быстро пролетело, я заметить не успела,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Что закончен мой черед, вслед за мной Весна идет!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    </w:t>
      </w:r>
      <w:r w:rsidRPr="008A67E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огоди, Зима, прощаться, и с народом расставаться.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тобой хотим сплясать, и немножко поиграть.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ну – же, не скучайте, веселый танец начинайте.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Проводится русская народная игра «Ручеёк»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Зима: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вами весело играли,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пели и плясали!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пришла пора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прощаться, детвора!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Домой, на Север мне пора.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Прощайте, люди и простите,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будущий год в гости зовите.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посох свой я Весне уступаю,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сестрице успехов желаю!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 xml:space="preserve">        </w:t>
      </w:r>
      <w:r w:rsidRPr="00D37B70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Зима уходит.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Собирайся, народ!                                                                                                       В гости Масленица идет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Давайте-ка, ребята, все вместе позовем Масленицу к нам в гости.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Все: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Масленица,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Дадим тебе мы маслица!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Встретим тебя калачом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поджаренным блином!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</w:t>
      </w:r>
      <w:r w:rsidRPr="00D37B70">
        <w:rPr>
          <w:rFonts w:ascii="Times New Roman" w:eastAsia="Times New Roman" w:hAnsi="Times New Roman" w:cs="Times New Roman"/>
          <w:b/>
          <w:i/>
          <w:sz w:val="28"/>
        </w:rPr>
        <w:t xml:space="preserve">:     </w:t>
      </w:r>
      <w:r w:rsidRPr="0029690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Не идет. А может, вы не знаете, что это за Масленица такая?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lastRenderedPageBreak/>
        <w:t>Дети: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Знаем.</w:t>
      </w:r>
      <w:r w:rsidRPr="0029690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</w:t>
      </w:r>
      <w:r w:rsidRPr="00D37B70">
        <w:rPr>
          <w:rFonts w:ascii="Times New Roman" w:eastAsia="Times New Roman" w:hAnsi="Times New Roman" w:cs="Times New Roman"/>
          <w:b/>
          <w:i/>
          <w:sz w:val="28"/>
        </w:rPr>
        <w:t>:</w:t>
      </w:r>
      <w:r w:rsidRPr="00296903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вот это мы сейчас проверим.                                                                                Ответьте-ка на вопросы: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Что встречает Масленица? (Весну.)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 что провожает? (Зиму.)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Что является символом Масленицы? (Блины.)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4. Какие пословицы о Масленице вам известны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</w:t>
      </w:r>
      <w:r w:rsidRPr="00693C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Дети рассказывают пословицы о масленице.</w:t>
      </w:r>
      <w:r w:rsidRPr="0029690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</w:t>
      </w:r>
      <w:proofErr w:type="gramStart"/>
      <w:r w:rsidRPr="00D37B70"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Молодцы, ребята!                                                                                                         Кажется, я что-то слышу!</w:t>
      </w:r>
    </w:p>
    <w:p w:rsidR="00AC5E36" w:rsidRPr="00693C74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Звенят колокольчики, Скоморохи на санках вывозят  Масленицу,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устанавливают чучело в центре площадки.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1: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дорогая,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Гостья наша годовая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Едет в санках расписных,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конях вороных.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Масленица, ты чудесница!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детский сад к нам пришла!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веселье принесла.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Дорогая наша Масленица,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Дуня белая, Дуня румяная,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Коса длинная,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триаршинная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Платочек в цветочках!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Ямочки на щечках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Живет Масленица всего семь деньков,                                                           Оставайся, Масленица, на семь годков!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какая же Масленица без блинов горячих да румяных!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Русская Масленица издавна славилась своими блинами.</w:t>
      </w:r>
    </w:p>
    <w:p w:rsidR="00AC5E36" w:rsidRPr="00693C74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93C74">
        <w:rPr>
          <w:rFonts w:ascii="Times New Roman" w:eastAsia="Times New Roman" w:hAnsi="Times New Roman" w:cs="Times New Roman"/>
          <w:i/>
          <w:sz w:val="28"/>
          <w:u w:val="single"/>
        </w:rPr>
        <w:t xml:space="preserve">Предлагают всем гостям и детям   исполнить песню «Блины»    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Расступись, честной народ!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к нам Весна идет!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Приходит Весна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с посохом и букетом весенних цветов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.</w:t>
      </w:r>
      <w:proofErr w:type="gramEnd"/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мои хорошие!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мои пригожие!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Весна - Красна!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вам на праздник я пришла.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Вижу, как меня вы ждали,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Знаю, по теплу скучали.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же, будем веселиться,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петь, играть, резвиться!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Загадаю – 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ребятки,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весенние загадки!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 xml:space="preserve">Весна загадывает весенние загадки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1.Снежок растаял и с полей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Бежит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проворливый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…(Ручей.)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2.Появился из-под снега,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Увидал кусочек неба.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Самый первый, самый нежный,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Чистый маленький …(Подснежник.)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Ночью спрячется оно –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Станет во дворе темно.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Утром снова к нам в оконце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Светит радостное … (солнце)                                                                                      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:</w:t>
      </w:r>
      <w:proofErr w:type="gramEnd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Молодцы, 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загадки отгадали .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 xml:space="preserve">   Скоморох предлагает детям сделать большой хоровод вокруг Весны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Хороводная игра «Ед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ет Масленица».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1</w:t>
      </w:r>
      <w:proofErr w:type="gramEnd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теперь будем играть –                                                                                 красно солнышко встречать.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красное взошло.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Станет людям всем тепло!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Гори-гори ясно,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не погасло!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ребята, сыграем в игру, позовем  солнышко.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>Подвиж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ная игра «Гори - гори я</w:t>
      </w: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>сно</w:t>
      </w:r>
      <w:proofErr w:type="gramStart"/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 xml:space="preserve"> !</w:t>
      </w:r>
      <w:proofErr w:type="gramEnd"/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 xml:space="preserve">»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     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Ну, чего же вы стоите? Чего дожидаетесь?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Может, игры позабыли или вы стесняетесь?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Улица мала, да хоровод велик,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 велик, поиграть велит.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>Народная игра - забава «Кто быстрее на метле?»</w:t>
      </w:r>
    </w:p>
    <w:p w:rsidR="00AC5E36" w:rsidRPr="00C11665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Поиграли, поплясали,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Косточки размяли.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Ну, довольно баловаться,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мы соревноваться!</w:t>
      </w:r>
    </w:p>
    <w:p w:rsidR="00AC5E36" w:rsidRPr="00A6748A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Проводя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>тся н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ародные игры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забавы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«Блинная эстафета»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« Ручеёк »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A6748A">
        <w:rPr>
          <w:rFonts w:ascii="Times New Roman" w:eastAsia="Times New Roman" w:hAnsi="Times New Roman" w:cs="Times New Roman"/>
          <w:sz w:val="28"/>
        </w:rPr>
        <w:t xml:space="preserve"> </w:t>
      </w:r>
      <w:r w:rsidRPr="00A6748A">
        <w:rPr>
          <w:rFonts w:ascii="Times New Roman" w:eastAsia="Times New Roman" w:hAnsi="Times New Roman" w:cs="Times New Roman"/>
          <w:i/>
          <w:sz w:val="28"/>
        </w:rPr>
        <w:t>«Пер</w:t>
      </w:r>
      <w:r>
        <w:rPr>
          <w:rFonts w:ascii="Times New Roman" w:eastAsia="Times New Roman" w:hAnsi="Times New Roman" w:cs="Times New Roman"/>
          <w:i/>
          <w:sz w:val="28"/>
        </w:rPr>
        <w:t>е</w:t>
      </w:r>
      <w:r w:rsidRPr="00A6748A">
        <w:rPr>
          <w:rFonts w:ascii="Times New Roman" w:eastAsia="Times New Roman" w:hAnsi="Times New Roman" w:cs="Times New Roman"/>
          <w:i/>
          <w:sz w:val="28"/>
        </w:rPr>
        <w:t xml:space="preserve">тягивание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6748A">
        <w:rPr>
          <w:rFonts w:ascii="Times New Roman" w:eastAsia="Times New Roman" w:hAnsi="Times New Roman" w:cs="Times New Roman"/>
          <w:i/>
          <w:sz w:val="28"/>
        </w:rPr>
        <w:t>каната»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плясали, пели песни,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Но, пожалуй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интересней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новая игра,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Заплетать плетень пора.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Ну- 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кто быстрей из вас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Заплетет плетень сейчас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Народная игра «Плетень»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на Масленой неделе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 печи блины летели.                                                                                                   Ну-ка, печка, угощай,                                                                                                    Всем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подавай.                                                                                                       С пылу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жару разбирайте,                                                                                Похвалить не забывайте.                                                                                         С пылу , жару из печи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8"/>
        </w:rPr>
        <w:t>се румяны, горячи.                                                                                                 Угощайтесь, гости дорогие!                                                                                                А за праздник вам спасибо!                                                                                           Хорошо мне было с вами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весело , но пришла пора прощаться  .  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Скоморох 1: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Да, пора нам, ребята, прощаться и с Масленицей.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прощай, прощай,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Масленица.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Ты прощай, прощай,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Раскрасавица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пришла с добром,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Сыром, маслом, яйцом,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блинами, пирогами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оладьями.</w:t>
      </w:r>
    </w:p>
    <w:p w:rsidR="00AC5E36" w:rsidRPr="00AC19B5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</w:t>
      </w:r>
      <w:r w:rsidRPr="00AC19B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коморох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2</w:t>
      </w:r>
      <w:r w:rsidRPr="00AC19B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к большому сожаленью,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Наше кончилось веселье.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прощай!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 тот год приезжай!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воротись!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новый год покажись!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Масленица,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Красная!</w:t>
      </w:r>
    </w:p>
    <w:p w:rsidR="00AC5E36" w:rsidRPr="001A2E2D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A2E2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Дети</w:t>
      </w:r>
      <w:proofErr w:type="gramStart"/>
      <w:r w:rsidRPr="001A2E2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:</w:t>
      </w:r>
      <w:proofErr w:type="gramEnd"/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прощай,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Масленица!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>Звучит музыка</w:t>
      </w:r>
      <w:proofErr w:type="gramStart"/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 xml:space="preserve"> ,</w:t>
      </w:r>
      <w:proofErr w:type="gramEnd"/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 xml:space="preserve"> выносят угощение – блины.                                                        Скоморохи и Весна угощают детей и всех гостей</w:t>
      </w:r>
      <w:proofErr w:type="gramStart"/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 xml:space="preserve"> .</w:t>
      </w:r>
      <w:proofErr w:type="gramEnd"/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             После угощения блинами скоморохи и Весна прощаются и уходят.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E36" w:rsidRDefault="00AC5E36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E36" w:rsidRDefault="00AC5E36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E36" w:rsidRDefault="00AC5E36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86A" w:rsidRPr="00AC5E36" w:rsidRDefault="00AC5E36" w:rsidP="00AC5E3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Цикл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бесед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по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теме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>«</w:t>
      </w:r>
      <w:r>
        <w:rPr>
          <w:rFonts w:ascii="Calibri" w:eastAsia="Calibri" w:hAnsi="Calibri" w:cs="Calibri"/>
          <w:b/>
          <w:sz w:val="72"/>
        </w:rPr>
        <w:t>Масленица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широкая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» 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для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детей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старшего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возраста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>Масленица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Один из наиболее долгожданных, </w:t>
      </w:r>
      <w:r>
        <w:rPr>
          <w:rFonts w:ascii="Times New Roman" w:eastAsia="Times New Roman" w:hAnsi="Times New Roman" w:cs="Times New Roman"/>
          <w:color w:val="000000"/>
          <w:sz w:val="28"/>
        </w:rPr>
        <w:t>веселых и шумных праздников в году. Празднуется она в течение семи дней, когда люди ходят по гостям, едят блины, катаются с гор на санях. В этом году начало Масленицы приходится на 4 марта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 завершится празднование 10 марта 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Руси издавна блинная неделя была посвящены проводам зимы и встрече весны. Это подготовка к Великому посту, который начинается следом за Масленицей и длится в течение семи недель.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Первые три масленичных дня, называемых малой Масленицей, люди готовились к празднику. Хозяйки выпекали блины, накрывали обильные столы, украшали дома. Дети строили снежные крепости и заливали горы.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Главные празднества разворачивались с четверга, когда начиналась широкая Масленица. Люди надевали лучшие наряды, ходили в гости, катались с гор, устраивали шумные мероприятия на городских площадях. Каждый день пекутся блины, которые подают с самыми разными начинками. Многие традиции дошли до наших дней.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Руси издавна считалось, что у того, кто не веселится на Масленицу, весь год пройдет хмуро и безрадостно. Считается доброй приметой ходить на масленичной неделе в гости, 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радоваться наступающей весне.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Масленицу запрещается употреблять мясную пищу. Не зря же второе название Масленицы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мясопустая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Можно употреблять в пищу молочные и рыбные продукты, а также блины в неограниченных количествах с самыми разными начинками.</w:t>
      </w:r>
    </w:p>
    <w:p w:rsidR="0045386A" w:rsidRDefault="0045386A" w:rsidP="0045386A">
      <w:pPr>
        <w:spacing w:after="0"/>
        <w:ind w:right="141" w:firstLine="567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45386A" w:rsidRDefault="0045386A" w:rsidP="0045386A">
      <w:pPr>
        <w:spacing w:after="0"/>
        <w:ind w:right="141" w:firstLine="567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Масленичные обряды в России</w:t>
      </w: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Пожалуй, самым веселым праздником на Руси можно назвать Масленицу. Этот праздник считается отголоском дохристианских времен, когда славяне еще были язычниками.</w:t>
      </w: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старину считалась масленица праздником поминовения усопших. Так что сжигание масленицы - это ее похороны, а блины - это поминальное угощение. Но прошло время, и русский люд, жадный до веселья и отдыха, превратил грустный праздник в разудалую Масленицу. Но осталась традиция печь блины - круглые, желтые и горячие, как солнце, а к ней добавились катания на конных упряжках и санях с ледяных гор, кулачные бой, тещины посиделки. Масленичные обряды очень необычны и интересны, так как они сочетают в себе завершение периода зимних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праздничных ритуалов и открытие нового, весеннего периода праздников и обрядов, которые должны были способствовать получению богатого урожая. </w:t>
      </w: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Масленицу справляют целую неделю перед Великим постом. Причем каждый день Масленичной недели был посвящен особым ритуалам.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5386A" w:rsidRDefault="0045386A" w:rsidP="0045386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5386A" w:rsidRDefault="0045386A" w:rsidP="0045386A">
      <w:pPr>
        <w:spacing w:after="0" w:line="360" w:lineRule="auto"/>
        <w:rPr>
          <w:rFonts w:ascii="Arial" w:eastAsia="Arial" w:hAnsi="Arial" w:cs="Arial"/>
          <w:b/>
          <w:color w:val="000000"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  <w:t>«Масленица»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такой праздник, веселый и радостный, называют его Масленица. Он знаменует конец зимы, и после долгих морозных и снежных дней это не может не радовать. А уж, как любят этот праздник дети! Ведь в эти праздничные дни в селах устраиваются народные массовые гуляния с катанием на санях и санках, уличные игры, песни, пляски, ярмарки, все угощаются блинами и участвуют в соревнованиях.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Раньше праздник отмечался именно в день весеннего равноденствия. Праздник ознаменовывался проводами зимы, прославлением солнца, атрибутом которого стал считаться круглый блин. Вообще все атрибуты праздника имели свое конкретное значение. Блины едят всю неделю, а потом начинается Великий пост, ведь, именно ему предшествует Масленица. Блинами в праздничные дни поминали умерших, и по древней традиции первый блин нужно было подарить бедному, чтобы тот поминал умерших родственников того, кто преподнес угощение.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Существует много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легенд  про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этот праздник, и сейчас я вам их расскажу.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каково же было удивление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спасенных</w:t>
      </w:r>
      <w:proofErr w:type="gramEnd"/>
      <w:r>
        <w:rPr>
          <w:rFonts w:ascii="Times New Roman" w:eastAsia="Times New Roman" w:hAnsi="Times New Roman" w:cs="Times New Roman"/>
          <w:sz w:val="28"/>
        </w:rPr>
        <w:t>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Согласно другой легенды лежит традици</w:t>
      </w:r>
      <w:proofErr w:type="gramStart"/>
      <w:r>
        <w:rPr>
          <w:rFonts w:ascii="Times New Roman" w:eastAsia="Times New Roman" w:hAnsi="Times New Roman" w:cs="Times New Roman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</w:t>
      </w:r>
      <w:r>
        <w:rPr>
          <w:rFonts w:ascii="Times New Roman" w:eastAsia="Times New Roman" w:hAnsi="Times New Roman" w:cs="Times New Roman"/>
          <w:sz w:val="28"/>
        </w:rPr>
        <w:lastRenderedPageBreak/>
        <w:t>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</w:t>
      </w:r>
      <w:proofErr w:type="gramStart"/>
      <w:r>
        <w:rPr>
          <w:rFonts w:ascii="Times New Roman" w:eastAsia="Times New Roman" w:hAnsi="Times New Roman" w:cs="Times New Roman"/>
          <w:sz w:val="28"/>
        </w:rPr>
        <w:t>умасливал</w:t>
      </w:r>
      <w:proofErr w:type="gramEnd"/>
      <w:r>
        <w:rPr>
          <w:rFonts w:ascii="Times New Roman" w:eastAsia="Times New Roman" w:hAnsi="Times New Roman" w:cs="Times New Roman"/>
          <w:sz w:val="28"/>
        </w:rPr>
        <w:t>» солнце, делая его добрее и теплее. Отсюда и название праздника – Масленица.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48"/>
        </w:rPr>
        <w:t>Масленичные традиции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Понедельник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 Первый день праздника был ознаменован проведением кулачных боев среди мальчишек, молодых парней и мужчин. Силой мерились поочередно, каждый в своей весовой категории в иерархическом порядке. Задавали тон боям мальчишки, затем парни и в конце доходила очередь и до опытных бойцов. Несмотря на то, что кулачные бои были достаточно жестокими, все участники строго соблюдали правила.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Вторник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вторник молодежь каталась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санках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</w:t>
      </w:r>
      <w:proofErr w:type="gramStart"/>
      <w:r>
        <w:rPr>
          <w:rFonts w:ascii="Times New Roman" w:eastAsia="Times New Roman" w:hAnsi="Times New Roman" w:cs="Times New Roman"/>
          <w:sz w:val="28"/>
        </w:rPr>
        <w:t>нарядными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 разноцветных сбруях, дугах.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заигрышах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парни выбирали себе невест, а девушки – женихов. Накатавшись на санях, народ ходил по гостям и угощался блинами.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Среда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среду женатые парни отправлялись к тещам на блины. Испокон веков отношения тещи и зятя были своеобразными, поэтому о них сложено </w:t>
      </w:r>
      <w:proofErr w:type="gramStart"/>
      <w:r>
        <w:rPr>
          <w:rFonts w:ascii="Times New Roman" w:eastAsia="Times New Roman" w:hAnsi="Times New Roman" w:cs="Times New Roman"/>
          <w:sz w:val="28"/>
        </w:rPr>
        <w:t>не мало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шуток, анекдотов и комичных рассказов. Угощение блинами знаменовало взаимную любовь мамы девушки и ее мужа. 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Четверг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Разгул. 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Нередко застолья приобретали коллективный характер. Но самым главным занятием этого дня было взятие снежной крепости, которая к четвергу становилась очень прочной и крепкой. Все желающие принять участие в игре делились на команды и одни обороняли выстроенную крепость, а другие, напротив, штурмовали ее. Победители подвергались почетному купанию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проруби, особо отличившиеся ратники потчевались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вином.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Пятница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Тещины вечерки. В пятницу тещи отправлялись в гости в семьи своих дочерей. Зять лично шел к теще и, кланяясь в пояс, приглашал тещу к себе. В знак согласия теща отправляла с зятем в дом дочери всю необходимую утварь, чтобы печь блины: сковородки, миски, плошки и прочее. Тесть же отправлял муку и молоко. 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Суббота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Посиделки у золовки. В этот день молодые жены приглашали к себе родню мужа и главным образом сестер мужа. Если золовка была незамужней, то можно было позвать и своих незамужних подруг на посиделки. Если же золовка уже была семейной дамой, то и в гости могли прийти только такие же семейные подруги молодой жены. Невестка должна была одарить сестру мужа подарками, угостить блинами и после застолья все вместе отправлялись гулять на улицу и кататься на санках.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Воскресенье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Проводы Масленицы и Прощеное Воскресенье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В последний день праздника было принято просить друг у друга прощение за старые обиды. После окончания Масленицы в понедельник наступал строгий Великий пост.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 xml:space="preserve">             Символ Масленицы - Блины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Блины - это главный символ Масленицы. 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Символ Масленицы - Медведь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Медведь - тоже является символом  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  Особенно такая забава - игра нравится детям, года можно повизжать и побегать.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Символ Масленицы - Круг-колесо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Масленицу  было принято производить различные действия, связанные с кругом. Украшали колесо от телеги и на шесте носили его по улицам, с гармонью и песнями объезжали несколько раз село на лошадях. Вдоль улиц или с пригорков катали зажженные колеса. Считалось, что у кого колесо </w:t>
      </w:r>
      <w:proofErr w:type="gramStart"/>
      <w:r>
        <w:rPr>
          <w:rFonts w:ascii="Times New Roman" w:eastAsia="Times New Roman" w:hAnsi="Times New Roman" w:cs="Times New Roman"/>
          <w:sz w:val="28"/>
        </w:rPr>
        <w:t>докатится без единого падения будет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весь год удачлив. Девушки водили хороводы. Ведь хоровод  - это тоже колесо.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Символ Масленицы - Чучело из соломы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Ещё один символ масленицы - Чучело - Марена. Вернее это символ зимы. Персонаж, воплощающий уходящую  зиму и смерть.  Марену встречали с торжественными песнями в самом начале праздника и провожали в конце. Для проводов мастерили  чучело  из соломы, обряженное в женскую одежду, иногда с блином, или сковородой в руках;  Чучело носили по улице с песнями и хороводами. А в конце праздника провожая зиму, сжигали чучело  на костре,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разводившимся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возвышенности.</w:t>
      </w: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христианской традиции 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  <w:r>
        <w:rPr>
          <w:rFonts w:ascii="Times New Roman" w:eastAsia="Times New Roman" w:hAnsi="Times New Roman" w:cs="Times New Roman"/>
          <w:b/>
          <w:sz w:val="40"/>
        </w:rPr>
        <w:t xml:space="preserve">    </w:t>
      </w: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5386A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AC5E36">
        <w:rPr>
          <w:rFonts w:ascii="Times New Roman" w:eastAsia="Times New Roman" w:hAnsi="Times New Roman" w:cs="Times New Roman"/>
          <w:sz w:val="28"/>
        </w:rPr>
        <w:t>3</w:t>
      </w: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Стихотворения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загадки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пословицы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72"/>
        </w:rPr>
        <w:t>заклички</w:t>
      </w:r>
      <w:proofErr w:type="spellEnd"/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частушки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по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теме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>«</w:t>
      </w:r>
      <w:r>
        <w:rPr>
          <w:rFonts w:ascii="Calibri" w:eastAsia="Calibri" w:hAnsi="Calibri" w:cs="Calibri"/>
          <w:b/>
          <w:sz w:val="72"/>
        </w:rPr>
        <w:t>Масленица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широкая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»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ЗАКЛИЧКИ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Веселись, народ: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Масленка идет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пирогами и блинами, —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под руку ведет!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петь, гулять, —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Весну-матушку встречать!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санях кататься,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Блинками баловаться!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                                                                                                                           Как на масленой неделе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день блины мы ели.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мальчишки, и девчонки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Собирались на вечёрки: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пели и плясали,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радостно встречали!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радостно встречали,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на год провожали.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Встали дружно в хоровод –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к нам весна идет!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ты, Масленица дорогая,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нам в гости приезжала,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Приезжала,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лели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приезжала.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сыр с маслицем привозила,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Привозила,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лели</w:t>
      </w:r>
      <w:proofErr w:type="spellEnd"/>
      <w:r>
        <w:rPr>
          <w:rFonts w:ascii="Times New Roman" w:eastAsia="Times New Roman" w:hAnsi="Times New Roman" w:cs="Times New Roman"/>
          <w:sz w:val="28"/>
        </w:rPr>
        <w:t>, привозила.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 неделю мы не пряли,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Масленицу </w:t>
      </w:r>
      <w:proofErr w:type="spellStart"/>
      <w:r>
        <w:rPr>
          <w:rFonts w:ascii="Times New Roman" w:eastAsia="Times New Roman" w:hAnsi="Times New Roman" w:cs="Times New Roman"/>
          <w:sz w:val="28"/>
        </w:rPr>
        <w:t>дожидали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Громко привечали,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гудочки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зазывали,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ожидали,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горе встречали.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Снежком гору посыпали,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Будь, горушка, ледяная!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Приходи, Масленица, дорогая.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Будь, горушка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катлива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будем счастливы.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вставала я </w:t>
      </w:r>
      <w:proofErr w:type="spellStart"/>
      <w:r>
        <w:rPr>
          <w:rFonts w:ascii="Times New Roman" w:eastAsia="Times New Roman" w:hAnsi="Times New Roman" w:cs="Times New Roman"/>
          <w:sz w:val="28"/>
        </w:rPr>
        <w:t>ранёшенько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Убиралася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быстрёшенько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к нам Масленица,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Принесла блинов да маслица!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Широкая Масленица!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тобою хвалимся,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горках катаемся,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Блинами объедаемся.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Масленица-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куросейка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Покатай нас хорошенько!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Широкая Масленица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тобой не нахвалимся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Приезжай к нам в гости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широкий двор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детьми поиграть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горках кататься!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40"/>
        </w:rPr>
        <w:t>Загадки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неба пришел, в землю ушел. (Дождь)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Красное коромысло через реку повисло. (Радуга)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языка, а говорит. Без ног, а бежит. (Ручей)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не сеяно весной родится? (Трава)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Маленько</w:t>
      </w:r>
      <w:proofErr w:type="gramEnd"/>
      <w:r>
        <w:rPr>
          <w:rFonts w:ascii="Times New Roman" w:eastAsia="Times New Roman" w:hAnsi="Times New Roman" w:cs="Times New Roman"/>
          <w:sz w:val="28"/>
        </w:rPr>
        <w:t>, зелененько все поле покрыло. (Весенний луг.)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ходит без дороги возле елок и дубов, а зимой он спит в берлоге, от мороза пряча нос. (Медведь).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Запорошила дорожки,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Разукрасила окошки,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Радость детям подарила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санках прокатила.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(Зима)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Снег на полях,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Лед на водах,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Вьюга гуляет.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это бывает?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(Зима)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Идёт красавица,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касается,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Где снег был, лёд,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Трава цветёт.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(весна)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раскрываю почки,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зелёные листочки.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Деревья одеваю,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посевы поливаю,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Движения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полна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зовут меня …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весна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ЧАСТУШКИ И ПОТЕШКИ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Масленица,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 блинком полакомиться.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Прогони от нас метели,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Прокати на карусели.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Растопи холодный лёд,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весна скорей придёт!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 на Масленицу ждем!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Встретим масленым блином,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Сыром, медом, калачом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 капустой пирогом.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нас пост Великий ждет,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Наедайся впрок, народ!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Всю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неделюшку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гуляй,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запасы подъедай.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Веселись, народ: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Масленка идет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пирогами и блинами, -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под руку ведет!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петь, гулять, -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Весну-матушку встречать!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санях кататься,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блинками баловаться!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Едет масленица дорогая,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гостьюшка годовая,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на саночках расписных,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на кониках вороных,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Живет масленица семь деньков, Оставайся семь годков.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 Масленой недели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печи блины летели,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сыр, и творог -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летело за порог.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Весело было нам!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Достанется и вам!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угощай!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Всем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подавай!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блины горочкой,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 с икорочкой!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Масленица-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кривошейка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Состречаем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тебя хорошенько!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блинцами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каравайцами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вареничками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Сударыня наша Масленица!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Протянися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8"/>
        </w:rPr>
        <w:t>Велика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дня,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</w:rPr>
        <w:t>Велика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дня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Петрова дня!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-Масленка, Масленка,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Горасенка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Гораска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красной шапке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вороненькой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лошадке,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Плеточкою машет,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 ним лошадка пляшет.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 румяный, блин красивый,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Словно солнышко весной.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 такой - всем сразу видно,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весна идет во двор.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Масленицей!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время праздничных гуляний на Масленице не забывайте про масленичные народные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припевки, шутки - прибаутки.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Широкорожая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Масленица,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тобою хвалимся,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горах катаемся,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Блинами объедаемся!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Тин-танка</w:t>
      </w:r>
      <w:proofErr w:type="gramEnd"/>
      <w:r>
        <w:rPr>
          <w:rFonts w:ascii="Times New Roman" w:eastAsia="Times New Roman" w:hAnsi="Times New Roman" w:cs="Times New Roman"/>
          <w:sz w:val="28"/>
        </w:rPr>
        <w:t>, Подай блинка,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Оладышка-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прибавышка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Масляный кусок!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 масленке катался,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Трое саней изломал,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Ворона коня замучил,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</w:rPr>
        <w:t>милашку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покатал.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Девки</w:t>
      </w:r>
      <w:proofErr w:type="gramEnd"/>
      <w:r>
        <w:rPr>
          <w:rFonts w:ascii="Times New Roman" w:eastAsia="Times New Roman" w:hAnsi="Times New Roman" w:cs="Times New Roman"/>
          <w:sz w:val="28"/>
        </w:rPr>
        <w:t>, масленка идет,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нас покатает?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Петруни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двором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Сивка пропадает.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Пришла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неделя.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Была у кума на блинах.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кума была сестрица.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Печь блины-то мастерица.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Напекла их кучек шесть,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Семерым их не поесть.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сели четверо за стол,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Дали душеньке простор,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 на друга поглядели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И... блины-то все поели!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Подайте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оладушка</w:t>
      </w:r>
      <w:proofErr w:type="gramEnd"/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подмасленного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поджаренного!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Тетушка,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скупися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Масляным кусочком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поделися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Домнушка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Красно солнышко!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Вставай с печи, гляди в печь,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пора ли блины печь!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вам Масленка пришла да,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нас покатает?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Выйдем, станем на снежок да —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лужку протает!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Обманула, провела,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закоулок завела,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Дала редьки хвост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великий пост.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Маслена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Приведи святую!  (говорится о "святой неделе")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Масленица-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куросейка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Покатай нас хорошенько!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Прошли дворы,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Наполнили сумы.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Масленица, обманщица!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конями пошли,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двора свели,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Ах, Масленица, обманщица!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Надели зипуны,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гостям пошли,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Кати домой,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Шевели ногой,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Шевели ногой,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Вовсю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рысцой!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целуй меня на улице -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Целуй меня в сенях!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целуй меня в сенях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Целуй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санях!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Запрягу я коня вороного,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Посажу я кума молодого.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счастливая,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Протянися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подольше!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Маслена-полизуха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Полизала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стопцы</w:t>
      </w:r>
      <w:proofErr w:type="spellEnd"/>
      <w:r>
        <w:rPr>
          <w:rFonts w:ascii="Times New Roman" w:eastAsia="Times New Roman" w:hAnsi="Times New Roman" w:cs="Times New Roman"/>
          <w:sz w:val="28"/>
        </w:rPr>
        <w:t>, —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тарельцы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тарельцы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Стихотворения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Весеннее солнце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круглое как блин,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Улыбаясь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светит.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Рады теплой встрече с ним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Взрослые и дети.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Масленица-девица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Масленица-девица, снежной зимы сестрица,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нам на двор примчится блинами угоститься!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Встанут мастерицы у печи крутиться,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Будут думать, да гадать, как девицу ублажать.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Ароматными блинами,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Удалыми пирогами с красноперыми боками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Станем солнышко будить,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весело кутить!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Русоволоска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Масленица добрая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Гуляет всю неделю от души!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Печёт блины, оладьи, пышки сдобные,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Румяные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как солнце. Хороши!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Весёлым хороводом праздник славится,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Поёт, хохочет весь честной народ.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Весну встречает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-красавица.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 зима, до встречи через год!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Бабушкины блины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блины спекла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Круглые румяные.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к нам пришла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Гостьею желанною.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Солнце круглое как блин,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Улыбаясь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светит.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Рады теплой встрече с ним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Взрослые и дети.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на масленицу маме,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руками и ногами,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Помогала печь блины,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Небывалой ширины!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r w:rsidR="00AC5E36">
        <w:rPr>
          <w:rFonts w:ascii="Times New Roman" w:eastAsia="Times New Roman" w:hAnsi="Times New Roman" w:cs="Times New Roman"/>
          <w:b/>
          <w:sz w:val="40"/>
        </w:rPr>
        <w:t>Ч</w:t>
      </w:r>
      <w:r>
        <w:rPr>
          <w:rFonts w:ascii="Times New Roman" w:eastAsia="Times New Roman" w:hAnsi="Times New Roman" w:cs="Times New Roman"/>
          <w:b/>
          <w:sz w:val="40"/>
        </w:rPr>
        <w:t xml:space="preserve">астушки 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готов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Скушать 50 блинов.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Закушу их сдобою,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Похудеть попробую.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Широкая Масленица,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тобою хвалимся,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горах катаемся,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Блинами объедаемся!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при всём честном народе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частушки пропоём,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Зиму-матушку проводим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весну встречать начнём.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на масленой неделе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не нарушили,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друзья плясали, пели,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кушали!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маскарадном хороводе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Закружился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стар и млад,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у Лизы и Володи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конфет глаза горят.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нашей группе кулинарки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Ловкие, умелые!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 нарядных платьях ярких,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блины горелые!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девчонки в ночь гадали,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Дружно кинули башмак.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Мишке в голову попали,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весь лоб теперь синяк!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мороза не боимся,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Нынче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сожжём.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Хорошо повеселимся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ярким, радужным огнём.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весёлой русской тройке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Прокатились мы друзья.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Сбив в пути корову Зорьку,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Слёзы лили в три ручья.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петь боюсь немножко,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и громко я пою.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 мой пляшет под гармошку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как вкопанный стою.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Бой снежками не на шутку,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Катя громче всех ревёт: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Ей снежок попал под шубку,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второй в открытый рот.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 блинов здоровых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Съел я за один присест.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теперь на брюках новых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найдёте чистых мест.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санях с высоких горок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Девочки катаются,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а мальчики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обжоры</w:t>
      </w:r>
      <w:proofErr w:type="gramEnd"/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Животами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маются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Маслёну</w:t>
      </w:r>
      <w:proofErr w:type="spellEnd"/>
      <w:r>
        <w:rPr>
          <w:rFonts w:ascii="Times New Roman" w:eastAsia="Times New Roman" w:hAnsi="Times New Roman" w:cs="Times New Roman"/>
          <w:sz w:val="28"/>
        </w:rPr>
        <w:t>-хохотушку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Проводили на покой.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Весну-подружку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солнцем встретим за рекой.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пропели вам частушки,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чего же </w:t>
      </w:r>
      <w:proofErr w:type="gramStart"/>
      <w:r>
        <w:rPr>
          <w:rFonts w:ascii="Times New Roman" w:eastAsia="Times New Roman" w:hAnsi="Times New Roman" w:cs="Times New Roman"/>
          <w:sz w:val="28"/>
        </w:rPr>
        <w:t>хороши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похлопайте в ладошки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благодарность от души!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AC5E36">
        <w:rPr>
          <w:rFonts w:ascii="Times New Roman" w:eastAsia="Times New Roman" w:hAnsi="Times New Roman" w:cs="Times New Roman"/>
          <w:sz w:val="28"/>
        </w:rPr>
        <w:t>4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72"/>
        </w:rPr>
        <w:t>Народные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</w:rPr>
        <w:t>игры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игр</w:t>
      </w:r>
      <w:proofErr w:type="gramStart"/>
      <w:r>
        <w:rPr>
          <w:rFonts w:ascii="Calibri" w:eastAsia="Calibri" w:hAnsi="Calibri" w:cs="Calibri"/>
          <w:b/>
          <w:sz w:val="72"/>
        </w:rPr>
        <w:t>ы</w:t>
      </w:r>
      <w:r>
        <w:rPr>
          <w:rFonts w:ascii="Bahnschrift SemiLight" w:eastAsia="Bahnschrift SemiLight" w:hAnsi="Bahnschrift SemiLight" w:cs="Bahnschrift SemiLight"/>
          <w:b/>
          <w:sz w:val="72"/>
        </w:rPr>
        <w:t>-</w:t>
      </w:r>
      <w:proofErr w:type="gramEnd"/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забавы</w:t>
      </w:r>
      <w:r>
        <w:rPr>
          <w:rFonts w:ascii="Bahnschrift SemiLight" w:eastAsia="Bahnschrift SemiLight" w:hAnsi="Bahnschrift SemiLight" w:cs="Bahnschrift SemiLight"/>
          <w:b/>
          <w:sz w:val="72"/>
        </w:rPr>
        <w:t>,</w:t>
      </w: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хороводные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игры</w:t>
      </w:r>
      <w:r>
        <w:rPr>
          <w:rFonts w:ascii="Bahnschrift SemiLight" w:eastAsia="Bahnschrift SemiLight" w:hAnsi="Bahnschrift SemiLight" w:cs="Bahnschrift SemiLight"/>
          <w:b/>
          <w:sz w:val="72"/>
        </w:rPr>
        <w:t>.</w:t>
      </w: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Хороводная игра «Заря-заряница»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Дети встают в круг, держа руки за спиной. Первый игрок ходит по внешней стороне круга с лентой, приговаривая: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Заря – зарница,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Красна девица,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полю ходила,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Ключи обронила,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Ключи золотые,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Ленты голубые,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Кольца обвитые –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водой пошла!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последнем слове игрок кладет ленту на плечо игроку из круга. Он должен схватить эту ленту, и оба начинают бежать в разные стороны, чтобы скорее занять свободное место. </w:t>
      </w:r>
      <w:proofErr w:type="spellStart"/>
      <w:r>
        <w:rPr>
          <w:rFonts w:ascii="Times New Roman" w:eastAsia="Times New Roman" w:hAnsi="Times New Roman" w:cs="Times New Roman"/>
          <w:sz w:val="28"/>
        </w:rPr>
        <w:t>Неуспевший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(без места) становится зарницей.                  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Хороводная игра  ОЙ, БЛИН ЗОЛОТОЙ!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стоят в кругу. По кругу пускается блин, изготовленный из картона, запевала поёт, используя любую русскую народную мелодию, подходящую ритму текста (Ах, вы сени). Ребёнок, которого "</w:t>
      </w:r>
      <w:proofErr w:type="spellStart"/>
      <w:r>
        <w:rPr>
          <w:rFonts w:ascii="Times New Roman" w:eastAsia="Times New Roman" w:hAnsi="Times New Roman" w:cs="Times New Roman"/>
          <w:sz w:val="28"/>
        </w:rPr>
        <w:t>выбрал</w:t>
      </w:r>
      <w:proofErr w:type="gramStart"/>
      <w:r>
        <w:rPr>
          <w:rFonts w:ascii="Times New Roman" w:eastAsia="Times New Roman" w:hAnsi="Times New Roman" w:cs="Times New Roman"/>
          <w:sz w:val="28"/>
        </w:rPr>
        <w:t>"б</w:t>
      </w:r>
      <w:proofErr w:type="gramEnd"/>
      <w:r>
        <w:rPr>
          <w:rFonts w:ascii="Times New Roman" w:eastAsia="Times New Roman" w:hAnsi="Times New Roman" w:cs="Times New Roman"/>
          <w:sz w:val="28"/>
        </w:rPr>
        <w:t>лин</w:t>
      </w:r>
      <w:proofErr w:type="spellEnd"/>
      <w:r>
        <w:rPr>
          <w:rFonts w:ascii="Times New Roman" w:eastAsia="Times New Roman" w:hAnsi="Times New Roman" w:cs="Times New Roman"/>
          <w:sz w:val="28"/>
        </w:rPr>
        <w:t>, выходит в круг и выполняет под пение запевалы и детей, танцевальные движения. Кланяется и игра продолжается.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Маша,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золотой, попляши-ка ты со мной,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Дима,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Ой, блин золотой, попляши-ка ты со мной,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Саша,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золотой, попляши-ка ты со мной,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золотой, попляши-ка ты со мной,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Русская народная игра «Звонарь»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встают в круг. Считалкой выбирают водящего. Он идет по кругу и приговаривает: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Дили-дон,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дили</w:t>
      </w:r>
      <w:proofErr w:type="spellEnd"/>
      <w:r>
        <w:rPr>
          <w:rFonts w:ascii="Times New Roman" w:eastAsia="Times New Roman" w:hAnsi="Times New Roman" w:cs="Times New Roman"/>
          <w:sz w:val="28"/>
        </w:rPr>
        <w:t>-дон,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Отгадай, откуда звон.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вдвоем идут по кругу, приговаривая: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Дили-дон,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дили</w:t>
      </w:r>
      <w:proofErr w:type="spellEnd"/>
      <w:r>
        <w:rPr>
          <w:rFonts w:ascii="Times New Roman" w:eastAsia="Times New Roman" w:hAnsi="Times New Roman" w:cs="Times New Roman"/>
          <w:sz w:val="28"/>
        </w:rPr>
        <w:t>-дон,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Отгадай, откуда звон.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играющие должны встать парами. Кому пары не хватило – то становится водящим.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Русская народная игра «Ручеёк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Подвижные игры 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Снежный тир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этого нужно установить мишени для снежков. Лучше, если они будут </w:t>
      </w:r>
      <w:proofErr w:type="gramStart"/>
      <w:r>
        <w:rPr>
          <w:rFonts w:ascii="Times New Roman" w:eastAsia="Times New Roman" w:hAnsi="Times New Roman" w:cs="Times New Roman"/>
          <w:sz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</w:rPr>
        <w:t>. Мишени можно установить на столбиках, закопанных в землю, повесить на забор или стену. Затем участники бросают в мишени снежками. Выигрывает тот, естественно, кто выбьет больше очков.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быстрее на метле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Эстафета “Блины”.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участник кладёт “блин” на сковородку и бежит с ним до подноса, выкладывает его на поднос, возвращается к команде, передаёт сковородку следующему участнику.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«Воздушный блинчик»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(Дети стоят в команде, подняв руки вверх.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Первый ребёнок передаёт «блинчик» над головой, дети передают его из рук в руки до последнего участника.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Последний ребёнок оббегает команду, становится первым и снова передают «блинчик» и т. д.)</w:t>
      </w:r>
      <w:proofErr w:type="gramEnd"/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«Попрыгунчики»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(На полу раскладываются 5 «блинчиков» на расстоянии 1-1,5 м друг от друга.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Первый ребёнок выполняет прыжки на двух ногах через «блинчики», обратно возвращается бегом, передаёт эстафету следующему.)</w:t>
      </w:r>
      <w:proofErr w:type="gramEnd"/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«Перенеси блины»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(Участвуют две команды, у первого в руках сковорода.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Берут «блин» (желтые кружки от пирамидок) из ведёрка и переносят его в чашку, возвращаются в команду, отдают сковороду следующему игроку. </w:t>
      </w:r>
      <w:proofErr w:type="gramStart"/>
      <w:r>
        <w:rPr>
          <w:rFonts w:ascii="Times New Roman" w:eastAsia="Times New Roman" w:hAnsi="Times New Roman" w:cs="Times New Roman"/>
          <w:sz w:val="28"/>
        </w:rPr>
        <w:t>Между «блинчиками», разложенными на полу, ребёнок бежит «змейкой» до ориентира и обратно, передаёт эстафету следующему участнику.)</w:t>
      </w:r>
      <w:proofErr w:type="gramEnd"/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Дидактические игры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Дидактическая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«Какие бывают блины?»                                                         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формировать представление детей традициях празднования русским народом Масленицы, дать представление о значении каждого дня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Воспитывать интерес и уважение к традициям и праздникам русского народа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Обыкновенный блин можно назвать разными необыкновенными словами. Слушайте внимательно, подсказывайте старательно.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тарелке  он один – называем просто …(блин).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Много испекли их мы – тогда назовём …(блины).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Испекли для дочек – назовем … (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блиночек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Будет кушать их сынок – назовём тогда …(блинок).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Огромный, как домище назовём …(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блинище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Дидактическая игра «Попади снежком в ледяную крепость»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Нарисовать снежки и крепость, провести линии от снежков  к крепости.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Приобщить детей к истокам русской народной культуры – фольклору, традициям, народно – прикладному искусству, народной музыке, театру.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с особенностями русской культуры, с сокровищами устного народного творчества.</w:t>
      </w:r>
    </w:p>
    <w:p w:rsidR="00AC5E36" w:rsidRDefault="005549F0" w:rsidP="00312A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Формировать основы художественной культуры детей через народное декоративно – прикладное искусство.</w:t>
      </w: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549F0" w:rsidRDefault="005549F0" w:rsidP="005549F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</w:t>
      </w:r>
    </w:p>
    <w:sectPr w:rsidR="0045386A" w:rsidSect="006D47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08" w:rsidRDefault="00B07B08" w:rsidP="005B7D8C">
      <w:pPr>
        <w:spacing w:after="0" w:line="240" w:lineRule="auto"/>
      </w:pPr>
      <w:r>
        <w:separator/>
      </w:r>
    </w:p>
  </w:endnote>
  <w:endnote w:type="continuationSeparator" w:id="0">
    <w:p w:rsidR="00B07B08" w:rsidRDefault="00B07B08" w:rsidP="005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959391"/>
      <w:docPartObj>
        <w:docPartGallery w:val="Page Numbers (Bottom of Page)"/>
        <w:docPartUnique/>
      </w:docPartObj>
    </w:sdtPr>
    <w:sdtEndPr/>
    <w:sdtContent>
      <w:p w:rsidR="0045386A" w:rsidRDefault="000D38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25F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45386A" w:rsidRDefault="004538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08" w:rsidRDefault="00B07B08" w:rsidP="005B7D8C">
      <w:pPr>
        <w:spacing w:after="0" w:line="240" w:lineRule="auto"/>
      </w:pPr>
      <w:r>
        <w:separator/>
      </w:r>
    </w:p>
  </w:footnote>
  <w:footnote w:type="continuationSeparator" w:id="0">
    <w:p w:rsidR="00B07B08" w:rsidRDefault="00B07B08" w:rsidP="005B7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7C"/>
    <w:rsid w:val="00051391"/>
    <w:rsid w:val="000923B5"/>
    <w:rsid w:val="000D38B3"/>
    <w:rsid w:val="000F0819"/>
    <w:rsid w:val="00204E65"/>
    <w:rsid w:val="00255CFF"/>
    <w:rsid w:val="00312A4B"/>
    <w:rsid w:val="00322AC4"/>
    <w:rsid w:val="0045386A"/>
    <w:rsid w:val="0047351C"/>
    <w:rsid w:val="005549F0"/>
    <w:rsid w:val="00585DB6"/>
    <w:rsid w:val="005B7D8C"/>
    <w:rsid w:val="005C55B7"/>
    <w:rsid w:val="006754AC"/>
    <w:rsid w:val="00696A7C"/>
    <w:rsid w:val="006B3FF4"/>
    <w:rsid w:val="006D4711"/>
    <w:rsid w:val="0070325F"/>
    <w:rsid w:val="00832094"/>
    <w:rsid w:val="009E5F70"/>
    <w:rsid w:val="00A33F32"/>
    <w:rsid w:val="00AC5E36"/>
    <w:rsid w:val="00B07B08"/>
    <w:rsid w:val="00CA5780"/>
    <w:rsid w:val="00F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D8C"/>
  </w:style>
  <w:style w:type="paragraph" w:styleId="a5">
    <w:name w:val="footer"/>
    <w:basedOn w:val="a"/>
    <w:link w:val="a6"/>
    <w:uiPriority w:val="99"/>
    <w:unhideWhenUsed/>
    <w:rsid w:val="005B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D8C"/>
  </w:style>
  <w:style w:type="paragraph" w:styleId="a5">
    <w:name w:val="footer"/>
    <w:basedOn w:val="a"/>
    <w:link w:val="a6"/>
    <w:uiPriority w:val="99"/>
    <w:unhideWhenUsed/>
    <w:rsid w:val="005B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Сказка</dc:creator>
  <cp:lastModifiedBy>Пользователь Windows</cp:lastModifiedBy>
  <cp:revision>3</cp:revision>
  <dcterms:created xsi:type="dcterms:W3CDTF">2020-10-22T03:18:00Z</dcterms:created>
  <dcterms:modified xsi:type="dcterms:W3CDTF">2020-11-05T06:50:00Z</dcterms:modified>
</cp:coreProperties>
</file>