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0C" w:rsidRPr="00FF28C5" w:rsidRDefault="00417A0C" w:rsidP="00417A0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Республика Бурятия </w:t>
      </w:r>
    </w:p>
    <w:p w:rsidR="00417A0C" w:rsidRPr="00FF28C5" w:rsidRDefault="00417A0C" w:rsidP="00417A0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Администрация муниципального образования «Муйский район»</w:t>
      </w:r>
    </w:p>
    <w:p w:rsidR="00417A0C" w:rsidRPr="00FF28C5" w:rsidRDefault="00417A0C" w:rsidP="00417A0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17A0C" w:rsidRPr="00FF28C5" w:rsidRDefault="00417A0C" w:rsidP="00417A0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Детский сад “Золотой ключик” общеразвивающего вида </w:t>
      </w:r>
    </w:p>
    <w:p w:rsidR="00417A0C" w:rsidRPr="00FF28C5" w:rsidRDefault="00417A0C" w:rsidP="00417A0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417A0C" w:rsidRPr="00FF28C5" w:rsidRDefault="00417A0C" w:rsidP="00417A0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Буряад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Улас</w:t>
      </w:r>
      <w:proofErr w:type="spellEnd"/>
    </w:p>
    <w:p w:rsidR="00417A0C" w:rsidRPr="00FF28C5" w:rsidRDefault="00417A0C" w:rsidP="00417A0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«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Муяын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аймаг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»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гэһэн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нютагай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засагай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байгууламжын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захиргаан</w:t>
      </w:r>
      <w:proofErr w:type="spellEnd"/>
    </w:p>
    <w:p w:rsidR="00417A0C" w:rsidRPr="00FF28C5" w:rsidRDefault="00417A0C" w:rsidP="00417A0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Юрэнхы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хүгжэлтын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түхэлэй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һургуулиин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урдахи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болбосоролой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нютагай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засагай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</w:p>
    <w:p w:rsidR="00417A0C" w:rsidRPr="00FF28C5" w:rsidRDefault="00417A0C" w:rsidP="00417A0C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</w:rPr>
      </w:pP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бюджедэй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эмхи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зургаан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-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хүүгэдэй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сэсэрлиг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«Золотой ключик»</w:t>
      </w:r>
    </w:p>
    <w:p w:rsidR="00417A0C" w:rsidRDefault="00417A0C" w:rsidP="00417A0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34"/>
          <w:szCs w:val="34"/>
          <w:lang w:eastAsia="ru-RU"/>
        </w:rPr>
      </w:pPr>
    </w:p>
    <w:p w:rsidR="00417A0C" w:rsidRDefault="00417A0C" w:rsidP="00417A0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34"/>
          <w:szCs w:val="34"/>
          <w:lang w:eastAsia="ru-RU"/>
        </w:rPr>
      </w:pPr>
    </w:p>
    <w:p w:rsidR="00417A0C" w:rsidRDefault="00417A0C" w:rsidP="00417A0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34"/>
          <w:szCs w:val="34"/>
          <w:lang w:eastAsia="ru-RU"/>
        </w:rPr>
      </w:pPr>
    </w:p>
    <w:p w:rsidR="00417A0C" w:rsidRDefault="00417A0C" w:rsidP="00417A0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34"/>
          <w:szCs w:val="34"/>
          <w:lang w:eastAsia="ru-RU"/>
        </w:rPr>
      </w:pPr>
    </w:p>
    <w:p w:rsidR="00417A0C" w:rsidRDefault="00417A0C" w:rsidP="00417A0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34"/>
          <w:szCs w:val="34"/>
          <w:lang w:eastAsia="ru-RU"/>
        </w:rPr>
      </w:pPr>
    </w:p>
    <w:p w:rsidR="00417A0C" w:rsidRDefault="00417A0C" w:rsidP="00417A0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34"/>
          <w:szCs w:val="34"/>
          <w:lang w:eastAsia="ru-RU"/>
        </w:rPr>
      </w:pPr>
    </w:p>
    <w:p w:rsidR="00417A0C" w:rsidRPr="00FF28C5" w:rsidRDefault="00417A0C" w:rsidP="00417A0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ДОКЛАД</w:t>
      </w:r>
    </w:p>
    <w:p w:rsidR="00417A0C" w:rsidRDefault="00417A0C" w:rsidP="00417A0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«</w:t>
      </w:r>
      <w:r w:rsidRPr="00417A0C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 xml:space="preserve">Социально-коммуникативное развитие детей с ОНР </w:t>
      </w:r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в условиях дошкольного обучения</w:t>
      </w:r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»</w:t>
      </w:r>
    </w:p>
    <w:bookmarkEnd w:id="0"/>
    <w:p w:rsidR="00417A0C" w:rsidRDefault="00417A0C" w:rsidP="00417A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17A0C" w:rsidRDefault="00417A0C" w:rsidP="00417A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17A0C" w:rsidRDefault="00417A0C" w:rsidP="00417A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17A0C" w:rsidRPr="00FF28C5" w:rsidRDefault="00417A0C" w:rsidP="00417A0C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FF28C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Учитель – логопед:</w:t>
      </w:r>
    </w:p>
    <w:p w:rsidR="00417A0C" w:rsidRPr="00FF28C5" w:rsidRDefault="00417A0C" w:rsidP="00417A0C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FF28C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Гордеева Е.Ю.</w:t>
      </w:r>
    </w:p>
    <w:p w:rsidR="00417A0C" w:rsidRDefault="00417A0C" w:rsidP="00417A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17A0C" w:rsidRDefault="00417A0C" w:rsidP="00417A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17A0C" w:rsidRDefault="00417A0C" w:rsidP="00417A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17A0C" w:rsidRDefault="00417A0C" w:rsidP="00417A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17A0C" w:rsidRDefault="00417A0C" w:rsidP="00417A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17A0C" w:rsidRDefault="00417A0C" w:rsidP="00417A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17A0C" w:rsidRDefault="00417A0C" w:rsidP="00417A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17A0C" w:rsidRDefault="00417A0C" w:rsidP="00417A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17A0C" w:rsidRDefault="00417A0C" w:rsidP="00417A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17A0C" w:rsidRPr="00FF28C5" w:rsidRDefault="00417A0C" w:rsidP="00417A0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FF28C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Таксимо</w:t>
      </w:r>
      <w:proofErr w:type="spellEnd"/>
    </w:p>
    <w:p w:rsidR="00417A0C" w:rsidRPr="00FF28C5" w:rsidRDefault="00417A0C" w:rsidP="00417A0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FF28C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20</w:t>
      </w:r>
      <w:r w:rsidRPr="00FF28C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год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b/>
          <w:bCs/>
          <w:color w:val="000000"/>
        </w:rPr>
        <w:lastRenderedPageBreak/>
        <w:t>Социально-коммуникативное развитие детей с ОНР в условиях дошкольного обучения.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Детский сад – начало социальной жизни ребенка. И это действительно так.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 xml:space="preserve">Первое знакомство с социальной жизнью, ее закономерностями и причинно-следственными связями происходит в образовательной среде детского сада, где все окружающие детей люди играют каждый свои роли. Это и родители, и </w:t>
      </w:r>
      <w:proofErr w:type="gramStart"/>
      <w:r w:rsidRPr="00417A0C">
        <w:rPr>
          <w:color w:val="000000"/>
        </w:rPr>
        <w:t>педагоги</w:t>
      </w:r>
      <w:proofErr w:type="gramEnd"/>
      <w:r w:rsidRPr="00417A0C">
        <w:rPr>
          <w:color w:val="000000"/>
        </w:rPr>
        <w:t xml:space="preserve"> и сами дети - сверстники дошкольника.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Я считаю, что проблема межличностных взаимоотношений детей в </w:t>
      </w:r>
      <w:r w:rsidRPr="00417A0C">
        <w:rPr>
          <w:color w:val="111111"/>
        </w:rPr>
        <w:t>детском саду</w:t>
      </w:r>
      <w:r w:rsidRPr="00417A0C">
        <w:rPr>
          <w:color w:val="000000"/>
        </w:rPr>
        <w:t xml:space="preserve"> на сегодняшний день становится актуальной. Работая </w:t>
      </w:r>
      <w:proofErr w:type="gramStart"/>
      <w:r w:rsidRPr="00417A0C">
        <w:rPr>
          <w:color w:val="000000"/>
        </w:rPr>
        <w:t>воспитателе</w:t>
      </w:r>
      <w:proofErr w:type="gramEnd"/>
      <w:r w:rsidRPr="00417A0C">
        <w:rPr>
          <w:color w:val="000000"/>
        </w:rPr>
        <w:t xml:space="preserve"> с детьми с ОНР, я в группе замечала высокую напряженность и конфликтность. Для таких детей характерными признаками является незрелость эмоционально-волевой сферы, низкий уровень развития коммуникативных навыков и социальных умений. Часто дети, не имеющие навыков конструктивного общения с ровесниками, часто становятся причиной ссор, конфликтов в детском коллективе и сами испытывают эмоциональный дискомфорт.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Я придерживаюсь мнения, что речевое общение - это од</w:t>
      </w:r>
      <w:r w:rsidRPr="00417A0C">
        <w:rPr>
          <w:color w:val="000000"/>
        </w:rPr>
        <w:softHyphen/>
        <w:t>но из основных условий развития ребенка, важнейший фактор формирования его личности и, наконец, ведущий вид человеческой деятельности, направленный на познание и оценку самого себя через посредство других людей. Именно речевое общение создает базу социально-коммуникативного развития ребенка.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За время своей работы, наблюдая за детьми с ОНР выявила, что эти дети имеют ряд особенностей, препятствующие их успешной социализации это: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- низкий уровень социально-личностного развития: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- недостаточная инициативность в общении;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- предпочтение пассивных ролей;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- неумение уладить конфликты;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-</w:t>
      </w:r>
      <w:proofErr w:type="gramStart"/>
      <w:r w:rsidRPr="00417A0C">
        <w:rPr>
          <w:color w:val="000000"/>
        </w:rPr>
        <w:t>не владение</w:t>
      </w:r>
      <w:proofErr w:type="gramEnd"/>
      <w:r w:rsidRPr="00417A0C">
        <w:rPr>
          <w:color w:val="000000"/>
        </w:rPr>
        <w:t xml:space="preserve"> адекватными речевыми способами выражения своего внутреннего состояния.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В своей работе я определила цель и поставила задачи: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b/>
          <w:bCs/>
          <w:color w:val="000000"/>
        </w:rPr>
        <w:t>Цель:</w:t>
      </w:r>
      <w:r w:rsidRPr="00417A0C">
        <w:rPr>
          <w:color w:val="000000"/>
        </w:rPr>
        <w:t> создание для детей с ОНР благоприятных условий для развития социально-коммуникативной деятельности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b/>
          <w:bCs/>
          <w:color w:val="000000"/>
        </w:rPr>
        <w:t>Задачи: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включение детей в систему социальных отношений через развитие игровой деятельности, приобщение к элементарным общепринятым нормам и правилам взаимоотношения со сверстниками и взрослыми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развитие у детей навыков речевого общения в процессе взаимодействия с окружающими.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lastRenderedPageBreak/>
        <w:t>взаимодействие с родителями, с целью оказать им помощи в понимании особенностей развития ребенка с общим недоразвитием речи.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Социально-коммуникативной развитие дошкольников с ОНР предполагает формирование следующих умений. Их вы можете увидеть на данном слайде: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понимать эмоциональное состояние сверстника, взрослого (</w:t>
      </w:r>
      <w:proofErr w:type="gramStart"/>
      <w:r w:rsidRPr="00417A0C">
        <w:rPr>
          <w:color w:val="000000"/>
        </w:rPr>
        <w:t>веселый</w:t>
      </w:r>
      <w:proofErr w:type="gramEnd"/>
      <w:r w:rsidRPr="00417A0C">
        <w:rPr>
          <w:color w:val="000000"/>
        </w:rPr>
        <w:t>, грустный, рассерженный, упрямый и т.д.);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получать необходимую информацию в общении;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выслушивать другого человека, с уважением относиться к его мнению, интересам;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 xml:space="preserve">вести диалог </w:t>
      </w:r>
      <w:proofErr w:type="gramStart"/>
      <w:r w:rsidRPr="00417A0C">
        <w:rPr>
          <w:color w:val="000000"/>
        </w:rPr>
        <w:t>со</w:t>
      </w:r>
      <w:proofErr w:type="gramEnd"/>
      <w:r w:rsidRPr="00417A0C">
        <w:rPr>
          <w:color w:val="000000"/>
        </w:rPr>
        <w:t xml:space="preserve"> взрослыми и сверстниками;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спокойно отстаивать свое мнение;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принимать участие в коллективных делах (договариваться, идти на уступки и т.д.);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В своей работе для социально-коммуникативного развития</w:t>
      </w:r>
      <w:r w:rsidRPr="00417A0C">
        <w:rPr>
          <w:b/>
          <w:bCs/>
          <w:color w:val="000000"/>
        </w:rPr>
        <w:t> </w:t>
      </w:r>
      <w:r w:rsidRPr="00417A0C">
        <w:rPr>
          <w:color w:val="000000"/>
        </w:rPr>
        <w:t>дошкольников с ОНР я использую не только учебные задания, но и естест</w:t>
      </w:r>
      <w:r w:rsidRPr="00417A0C">
        <w:rPr>
          <w:color w:val="000000"/>
        </w:rPr>
        <w:softHyphen/>
        <w:t>венные ситуации для обучения навыкам социального поведения, переноса по</w:t>
      </w:r>
      <w:r w:rsidRPr="00417A0C">
        <w:rPr>
          <w:color w:val="000000"/>
        </w:rPr>
        <w:softHyphen/>
        <w:t>лученных знаний в реальные жизненные ситуации; проведение экскурсий; специальные игры на развитие мимики, воображения, пантомимики; игры на формирование дыхания, четкой дикции, интонации, ар</w:t>
      </w:r>
      <w:r w:rsidRPr="00417A0C">
        <w:rPr>
          <w:color w:val="000000"/>
        </w:rPr>
        <w:softHyphen/>
        <w:t>тикуляции.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Например, в нашей группе ведется кружок «Великий Почемучка». В нем ребята развивают речь, учатся общаться, познают мир посредством экскурсий. За несколько дней до экскурсии проводится с детьми небольшая беседа, цель которой – вызвать интерес к предстоящему занятию, оживить представления и впечатления, которые могут быть полезные в ходе экскурсии; в ходе беседы сообщается её цель. Дети должны знать, куда пойдут и зачем.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В ходе проведения экскурсий осуществляется сенсорное развитие, на основе которого возникают мыслительные процессы, а это, в свою очередь, способствует развитию познавательного интереса у детей к окружающему миру. Чувственный опыт детей, обогащается яркими, эмоционально насыщенными, запоминающимися образами, гораздо более впечатляющими, чем те, которые можно почерпнуть из книг.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 xml:space="preserve">После экскурсий мы с детьми садимся в круг </w:t>
      </w:r>
      <w:proofErr w:type="gramStart"/>
      <w:r w:rsidRPr="00417A0C">
        <w:rPr>
          <w:color w:val="000000"/>
        </w:rPr>
        <w:t>и</w:t>
      </w:r>
      <w:proofErr w:type="gramEnd"/>
      <w:r w:rsidRPr="00417A0C">
        <w:rPr>
          <w:color w:val="000000"/>
        </w:rPr>
        <w:t xml:space="preserve"> передавая " волшебный камушек" друг другу по очереди, делимся своими мыслями и эмоциями. Опыт показал, что в ходе длительного целенаправленного коррекционно-педагогического воздействия у ребят появляется осознанность в выполнении задания, уверенность в себе. Они учатся общаться и обсуждать </w:t>
      </w:r>
      <w:proofErr w:type="gramStart"/>
      <w:r w:rsidRPr="00417A0C">
        <w:rPr>
          <w:color w:val="000000"/>
        </w:rPr>
        <w:t>увиденное</w:t>
      </w:r>
      <w:proofErr w:type="gramEnd"/>
      <w:r w:rsidRPr="00417A0C">
        <w:rPr>
          <w:color w:val="000000"/>
        </w:rPr>
        <w:t>.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Еще одна интересная форма работы в нашей группе</w:t>
      </w:r>
      <w:r>
        <w:rPr>
          <w:color w:val="000000"/>
        </w:rPr>
        <w:t xml:space="preserve"> </w:t>
      </w:r>
      <w:r w:rsidRPr="00417A0C">
        <w:rPr>
          <w:color w:val="000000"/>
        </w:rPr>
        <w:t>- это знакомство детей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lastRenderedPageBreak/>
        <w:t xml:space="preserve">с традициями русской культуры. </w:t>
      </w:r>
      <w:proofErr w:type="gramStart"/>
      <w:r w:rsidRPr="00417A0C">
        <w:rPr>
          <w:color w:val="000000"/>
        </w:rPr>
        <w:t>Целью</w:t>
      </w:r>
      <w:proofErr w:type="gramEnd"/>
      <w:r w:rsidRPr="00417A0C">
        <w:rPr>
          <w:color w:val="000000"/>
        </w:rPr>
        <w:t xml:space="preserve"> которой является развитие познавательного интереса, формирование представлений о жизни предков, о специфике бытования народной культуры при обращении к жизненному опыту детей.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Воспитание детей в духе русской культурной традиции — это не только средство инициирования личности для духовного и интеллектуального развития, это и профилактика таких характерных для нашего времени деформаций личности, как эгоцентризм, замыкание на вещизме, или пессимистический, пассивный и даже пугливый взгляд на жизнь.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 xml:space="preserve">В своей работе я активно привлекаю родителей </w:t>
      </w:r>
      <w:proofErr w:type="gramStart"/>
      <w:r w:rsidRPr="00417A0C">
        <w:rPr>
          <w:color w:val="000000"/>
        </w:rPr>
        <w:t>к</w:t>
      </w:r>
      <w:proofErr w:type="gramEnd"/>
      <w:r w:rsidRPr="00417A0C">
        <w:rPr>
          <w:color w:val="000000"/>
        </w:rPr>
        <w:t xml:space="preserve"> жизнь группы, используя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разнообразные формы со</w:t>
      </w:r>
      <w:r w:rsidRPr="00417A0C">
        <w:rPr>
          <w:color w:val="000000"/>
        </w:rPr>
        <w:softHyphen/>
        <w:t>вместной работы детей, педагогов и родителей. Кроме традиционных форм работы, чтобы заинтересовать родителей и детей и привлечь их к общению между собой в течение учебного года организовывала совместные проекты «Мы помним!», «</w:t>
      </w:r>
      <w:proofErr w:type="gramStart"/>
      <w:r w:rsidRPr="00417A0C">
        <w:rPr>
          <w:color w:val="000000"/>
        </w:rPr>
        <w:t>Улица</w:t>
      </w:r>
      <w:proofErr w:type="gramEnd"/>
      <w:r w:rsidRPr="00417A0C">
        <w:rPr>
          <w:color w:val="000000"/>
        </w:rPr>
        <w:t xml:space="preserve"> на которой я живу», "Дорога и дети" и т.д.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Я хотела бы немного рассказать о проекте "</w:t>
      </w:r>
      <w:proofErr w:type="gramStart"/>
      <w:r w:rsidRPr="00417A0C">
        <w:rPr>
          <w:color w:val="000000"/>
        </w:rPr>
        <w:t>Улица</w:t>
      </w:r>
      <w:proofErr w:type="gramEnd"/>
      <w:r w:rsidRPr="00417A0C">
        <w:rPr>
          <w:color w:val="000000"/>
        </w:rPr>
        <w:t xml:space="preserve"> на которой я живу".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Это экскурсия выходного дня</w:t>
      </w:r>
      <w:proofErr w:type="gramStart"/>
      <w:r w:rsidRPr="00417A0C">
        <w:rPr>
          <w:color w:val="000000"/>
        </w:rPr>
        <w:t xml:space="preserve"> ,</w:t>
      </w:r>
      <w:proofErr w:type="gramEnd"/>
      <w:r w:rsidRPr="00417A0C">
        <w:rPr>
          <w:color w:val="000000"/>
        </w:rPr>
        <w:t xml:space="preserve">которую проводят родители для своего ребенка, что бы познакомить с улицей на которой он живет; её историей; социально важными объектами, культурными памятниками и транспортной развязкой. После этого родители совместно с ребенком готовят фото-рассказ. Используя подготовленный материал ребенку предоставляется возможность поделиться своими впечатлениями с детьми и рассказать о чем он узнал, что нового увидел, казалось </w:t>
      </w:r>
      <w:proofErr w:type="gramStart"/>
      <w:r w:rsidRPr="00417A0C">
        <w:rPr>
          <w:color w:val="000000"/>
        </w:rPr>
        <w:t>бы</w:t>
      </w:r>
      <w:proofErr w:type="gramEnd"/>
      <w:r w:rsidRPr="00417A0C">
        <w:rPr>
          <w:color w:val="000000"/>
        </w:rPr>
        <w:t xml:space="preserve"> в привычной ему обстановке.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В проекте "Мы</w:t>
      </w:r>
      <w:proofErr w:type="gramStart"/>
      <w:r w:rsidRPr="00417A0C">
        <w:rPr>
          <w:color w:val="000000"/>
        </w:rPr>
        <w:t xml:space="preserve"> П</w:t>
      </w:r>
      <w:proofErr w:type="gramEnd"/>
      <w:r w:rsidRPr="00417A0C">
        <w:rPr>
          <w:color w:val="000000"/>
        </w:rPr>
        <w:t>омним!", родители готовят краткий биографический рассказ о родственниках участвовавших в ВОВ и тружениках тыла, после чего проводят с ребенком беседу, рассказывая ему о родных, которые внесли вклад в нашу мирную жизнь. В группе детям дается возможность рассказать о своих родных, что помогает развивать патриотические чувства, умение сопереживать и излагать свои мысли.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17A0C">
        <w:rPr>
          <w:color w:val="000000"/>
        </w:rPr>
        <w:t>Таким образом, эффективность социально-коммуникативного развития детей, во многом, зависит от активного взаимодействия всех участников образовательных отношений.  По  результатам  проведённой мной работы я  отмечаю важность и необходимость своевременного, целенаправленного развития социального поведения у детей с ОНР, что способствует предотвращению появления эмоционально-личностных, поведенческих трудностей, расширению их коммуникативного и социального опыта, развитию речи и как результат успешного перехода моих воспитанников в школу.</w:t>
      </w:r>
    </w:p>
    <w:p w:rsidR="00417A0C" w:rsidRPr="00417A0C" w:rsidRDefault="00417A0C" w:rsidP="00417A0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417A0C">
        <w:rPr>
          <w:color w:val="000000"/>
        </w:rPr>
        <w:t>Спасибо за внимание!</w:t>
      </w:r>
    </w:p>
    <w:p w:rsidR="00660DAC" w:rsidRPr="00417A0C" w:rsidRDefault="00660DAC" w:rsidP="00417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60DAC" w:rsidRPr="0041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2C"/>
    <w:rsid w:val="00417A0C"/>
    <w:rsid w:val="00520C2C"/>
    <w:rsid w:val="0066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2020-11-02T07:03:00Z</dcterms:created>
  <dcterms:modified xsi:type="dcterms:W3CDTF">2020-11-02T07:04:00Z</dcterms:modified>
</cp:coreProperties>
</file>