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CA" w:rsidRPr="00F85DCA" w:rsidRDefault="00F85DCA" w:rsidP="00F85DCA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F85DCA">
        <w:rPr>
          <w:rFonts w:ascii="Times New Roman" w:hAnsi="Times New Roman" w:cs="Times New Roman"/>
          <w:b/>
          <w:kern w:val="36"/>
          <w:sz w:val="28"/>
          <w:lang w:eastAsia="ru-RU"/>
        </w:rPr>
        <w:t>Кружок</w:t>
      </w:r>
    </w:p>
    <w:p w:rsidR="00E96F90" w:rsidRPr="00F85DCA" w:rsidRDefault="00F85DCA" w:rsidP="00F85DCA">
      <w:pPr>
        <w:pStyle w:val="ad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F85DCA">
        <w:rPr>
          <w:rFonts w:ascii="Times New Roman" w:hAnsi="Times New Roman" w:cs="Times New Roman"/>
          <w:b/>
          <w:kern w:val="36"/>
          <w:sz w:val="28"/>
          <w:lang w:eastAsia="ru-RU"/>
        </w:rPr>
        <w:t>«Хотим всё знать</w:t>
      </w:r>
      <w:r w:rsidR="00E96F90" w:rsidRPr="00F85DCA">
        <w:rPr>
          <w:rFonts w:ascii="Times New Roman" w:hAnsi="Times New Roman" w:cs="Times New Roman"/>
          <w:b/>
          <w:kern w:val="36"/>
          <w:sz w:val="28"/>
          <w:lang w:eastAsia="ru-RU"/>
        </w:rPr>
        <w:t>» по опытно-</w:t>
      </w:r>
      <w:r w:rsidRPr="00F85DCA">
        <w:rPr>
          <w:rFonts w:ascii="Times New Roman" w:hAnsi="Times New Roman" w:cs="Times New Roman"/>
          <w:b/>
          <w:kern w:val="36"/>
          <w:sz w:val="28"/>
          <w:lang w:eastAsia="ru-RU"/>
        </w:rPr>
        <w:t>экспериментальной деятельности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F85DCA">
        <w:rPr>
          <w:rFonts w:ascii="Times New Roman" w:hAnsi="Times New Roman" w:cs="Times New Roman"/>
          <w:b/>
          <w:lang w:eastAsia="ru-RU"/>
        </w:rPr>
        <w:t>Пояснительная записка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На данном этапе развития современного общества, экологическое воспитание, является одной из важнейших проблем современности.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Первые основы экологической культуры и природоохранного сознания должны прививаться детям с раннего возраста. Если ребёнок научится с младенчества жить в гармонии с природой, то это останется с ним до </w:t>
      </w:r>
      <w:r w:rsidRPr="00F85DCA">
        <w:rPr>
          <w:rFonts w:ascii="Times New Roman" w:hAnsi="Times New Roman" w:cs="Times New Roman"/>
          <w:bCs/>
          <w:lang w:eastAsia="ru-RU"/>
        </w:rPr>
        <w:t>старости</w:t>
      </w:r>
      <w:r w:rsidRPr="00F85DCA">
        <w:rPr>
          <w:rFonts w:ascii="Times New Roman" w:hAnsi="Times New Roman" w:cs="Times New Roman"/>
          <w:lang w:eastAsia="ru-RU"/>
        </w:rPr>
        <w:t> и не вытравится не какими обстоятельствами.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Многие исследователи и практики заняты поиском адекватных методов работы с детьми по формированию у них начала экологической культуры. К числу таких методов можно отнести детское экспериментирование – </w:t>
      </w:r>
      <w:r w:rsidRPr="00F85DCA">
        <w:rPr>
          <w:rFonts w:ascii="Times New Roman" w:hAnsi="Times New Roman" w:cs="Times New Roman"/>
          <w:bCs/>
          <w:lang w:eastAsia="ru-RU"/>
        </w:rPr>
        <w:t>деятельность</w:t>
      </w:r>
      <w:r w:rsidRPr="00F85DCA">
        <w:rPr>
          <w:rFonts w:ascii="Times New Roman" w:hAnsi="Times New Roman" w:cs="Times New Roman"/>
          <w:lang w:eastAsia="ru-RU"/>
        </w:rPr>
        <w:t>, которая присуща практически каждому малышу, ибо каждый ребёнок в душе является экспериментатором. Жажда новых впечатлений, любознательность, стремление наблюдать и экспериментировать – это важнейшие черты детского поведения.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Организация экспериментирования, проведение </w:t>
      </w:r>
      <w:r w:rsidRPr="00F85DCA">
        <w:rPr>
          <w:rFonts w:ascii="Times New Roman" w:hAnsi="Times New Roman" w:cs="Times New Roman"/>
          <w:bCs/>
          <w:lang w:eastAsia="ru-RU"/>
        </w:rPr>
        <w:t>опытов</w:t>
      </w:r>
      <w:r w:rsidRPr="00F85DCA">
        <w:rPr>
          <w:rFonts w:ascii="Times New Roman" w:hAnsi="Times New Roman" w:cs="Times New Roman"/>
          <w:lang w:eastAsia="ru-RU"/>
        </w:rPr>
        <w:t> – один из эффективных путей экологического образования дошкольников.</w:t>
      </w:r>
      <w:r w:rsidR="00F85DCA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Детское экспериментирование имеет огромный развивающий потенциал. Экспериментирование является наиболее успешным путем ознакомления детей с миром </w:t>
      </w:r>
      <w:r w:rsidRPr="00F85DCA">
        <w:rPr>
          <w:rFonts w:ascii="Times New Roman" w:hAnsi="Times New Roman" w:cs="Times New Roman"/>
          <w:bCs/>
          <w:lang w:eastAsia="ru-RU"/>
        </w:rPr>
        <w:t>окружающей</w:t>
      </w:r>
      <w:r w:rsidRPr="00F85DCA">
        <w:rPr>
          <w:rFonts w:ascii="Times New Roman" w:hAnsi="Times New Roman" w:cs="Times New Roman"/>
          <w:lang w:eastAsia="ru-RU"/>
        </w:rPr>
        <w:t> их живой и неживой природы. В системе разнообразных знаний об </w:t>
      </w:r>
      <w:r w:rsidRPr="00F85DCA">
        <w:rPr>
          <w:rFonts w:ascii="Times New Roman" w:hAnsi="Times New Roman" w:cs="Times New Roman"/>
          <w:bCs/>
          <w:lang w:eastAsia="ru-RU"/>
        </w:rPr>
        <w:t>окружающем</w:t>
      </w:r>
      <w:r w:rsidRPr="00F85DCA">
        <w:rPr>
          <w:rFonts w:ascii="Times New Roman" w:hAnsi="Times New Roman" w:cs="Times New Roman"/>
          <w:lang w:eastAsia="ru-RU"/>
        </w:rPr>
        <w:t> особое место занимают знания о явлениях неживой природы. В повседневной жизни ребенок неизбежно сталкивается с новыми, незнакомыми ему предметами и явлениями неживой природы и у него возникает желание узнать это новое, понять непонятное.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К </w:t>
      </w:r>
      <w:r w:rsidRPr="00F85DCA">
        <w:rPr>
          <w:rFonts w:ascii="Times New Roman" w:hAnsi="Times New Roman" w:cs="Times New Roman"/>
          <w:bCs/>
          <w:lang w:eastAsia="ru-RU"/>
        </w:rPr>
        <w:t>старшему</w:t>
      </w:r>
      <w:r w:rsidRPr="00F85DCA">
        <w:rPr>
          <w:rFonts w:ascii="Times New Roman" w:hAnsi="Times New Roman" w:cs="Times New Roman"/>
          <w:lang w:eastAsia="ru-RU"/>
        </w:rPr>
        <w:t> 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потребности, которая находит отражение в форме поисковой, исследовательской </w:t>
      </w:r>
      <w:r w:rsidRPr="00F85DCA">
        <w:rPr>
          <w:rFonts w:ascii="Times New Roman" w:hAnsi="Times New Roman" w:cs="Times New Roman"/>
          <w:bCs/>
          <w:lang w:eastAsia="ru-RU"/>
        </w:rPr>
        <w:t>деятельности</w:t>
      </w:r>
      <w:r w:rsidRPr="00F85DCA">
        <w:rPr>
          <w:rFonts w:ascii="Times New Roman" w:hAnsi="Times New Roman" w:cs="Times New Roman"/>
          <w:lang w:eastAsia="ru-RU"/>
        </w:rPr>
        <w:t>, направленной на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«открытие»</w:t>
      </w:r>
      <w:r w:rsidRPr="00F85DCA">
        <w:rPr>
          <w:rFonts w:ascii="Times New Roman" w:hAnsi="Times New Roman" w:cs="Times New Roman"/>
          <w:lang w:eastAsia="ru-RU"/>
        </w:rPr>
        <w:t> нового, которая развивает продуктивные формы мышления.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Содержание работы </w:t>
      </w:r>
      <w:r w:rsidRPr="00F85DCA">
        <w:rPr>
          <w:rFonts w:ascii="Times New Roman" w:hAnsi="Times New Roman" w:cs="Times New Roman"/>
          <w:b/>
          <w:bCs/>
          <w:lang w:eastAsia="ru-RU"/>
        </w:rPr>
        <w:t>кружка по опытно-экспериментальной деятельности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</w:t>
      </w:r>
      <w:r w:rsidR="00F85DCA">
        <w:rPr>
          <w:rFonts w:ascii="Times New Roman" w:hAnsi="Times New Roman" w:cs="Times New Roman"/>
          <w:b/>
          <w:bCs/>
          <w:i/>
          <w:iCs/>
          <w:lang w:eastAsia="ru-RU"/>
        </w:rPr>
        <w:t>Хотим всё знать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F85DCA">
        <w:rPr>
          <w:rFonts w:ascii="Times New Roman" w:hAnsi="Times New Roman" w:cs="Times New Roman"/>
          <w:lang w:eastAsia="ru-RU"/>
        </w:rPr>
        <w:t> направлено на познавательное развитие детей.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Цель</w:t>
      </w:r>
      <w:r w:rsidRPr="00F85DCA">
        <w:rPr>
          <w:rFonts w:ascii="Times New Roman" w:hAnsi="Times New Roman" w:cs="Times New Roman"/>
          <w:lang w:eastAsia="ru-RU"/>
        </w:rPr>
        <w:t>: Развитие у детей познавательной активности, наблюдательности, мышления, формирования начальных естественнонаучных представлений и воспитание природоохранного сознания.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Задачи</w:t>
      </w:r>
      <w:r w:rsidRPr="00F85DCA">
        <w:rPr>
          <w:rFonts w:ascii="Times New Roman" w:hAnsi="Times New Roman" w:cs="Times New Roman"/>
          <w:lang w:eastAsia="ru-RU"/>
        </w:rPr>
        <w:t>: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1. Расширять представления детей о свойствах воды, воздуха, песка, глины и многообразии неживой природы.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2. Формировать умение устанавливать взаимосвязь между некоторыми явлениями природы, развивать мышление, способность делать самостоятельные выводы.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3. Развивать у детей умения пользоваться приборами – помощниками при проведении игр – экспериментов.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4. Воспитывать экологическую культуру дошкольника через любовь к природе и познание </w:t>
      </w:r>
      <w:r w:rsidRPr="00F85DCA">
        <w:rPr>
          <w:rFonts w:ascii="Times New Roman" w:hAnsi="Times New Roman" w:cs="Times New Roman"/>
          <w:bCs/>
          <w:lang w:eastAsia="ru-RU"/>
        </w:rPr>
        <w:t>окружающего мира</w:t>
      </w:r>
      <w:r w:rsidRPr="00F85DCA">
        <w:rPr>
          <w:rFonts w:ascii="Times New Roman" w:hAnsi="Times New Roman" w:cs="Times New Roman"/>
          <w:lang w:eastAsia="ru-RU"/>
        </w:rPr>
        <w:t>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5. Воспитывать желание беречь землю, очищать её от мусора.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6. Способствовать социально –</w:t>
      </w:r>
      <w:r w:rsidR="00F85DCA" w:rsidRPr="00F85DCA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bdr w:val="none" w:sz="0" w:space="0" w:color="auto" w:frame="1"/>
          <w:lang w:eastAsia="ru-RU"/>
        </w:rPr>
        <w:t>личностному развитию каждого ребенка</w:t>
      </w:r>
      <w:r w:rsidRPr="00F85DCA">
        <w:rPr>
          <w:rFonts w:ascii="Times New Roman" w:hAnsi="Times New Roman" w:cs="Times New Roman"/>
          <w:lang w:eastAsia="ru-RU"/>
        </w:rPr>
        <w:t xml:space="preserve">: развивать </w:t>
      </w:r>
      <w:proofErr w:type="spellStart"/>
      <w:r w:rsidRPr="00F85DCA">
        <w:rPr>
          <w:rFonts w:ascii="Times New Roman" w:hAnsi="Times New Roman" w:cs="Times New Roman"/>
          <w:lang w:eastAsia="ru-RU"/>
        </w:rPr>
        <w:t>коммуникативность</w:t>
      </w:r>
      <w:proofErr w:type="spellEnd"/>
      <w:r w:rsidRPr="00F85DCA">
        <w:rPr>
          <w:rFonts w:ascii="Times New Roman" w:hAnsi="Times New Roman" w:cs="Times New Roman"/>
          <w:lang w:eastAsia="ru-RU"/>
        </w:rPr>
        <w:t xml:space="preserve">, самостоятельность, наблюдательность, самоконтроль и </w:t>
      </w:r>
      <w:proofErr w:type="spellStart"/>
      <w:r w:rsidRPr="00F85DCA">
        <w:rPr>
          <w:rFonts w:ascii="Times New Roman" w:hAnsi="Times New Roman" w:cs="Times New Roman"/>
          <w:lang w:eastAsia="ru-RU"/>
        </w:rPr>
        <w:t>саморегуляцию</w:t>
      </w:r>
      <w:proofErr w:type="spellEnd"/>
      <w:r w:rsidRPr="00F85DCA">
        <w:rPr>
          <w:rFonts w:ascii="Times New Roman" w:hAnsi="Times New Roman" w:cs="Times New Roman"/>
          <w:lang w:eastAsia="ru-RU"/>
        </w:rPr>
        <w:t xml:space="preserve"> своих действий.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Форма проведения занятий </w:t>
      </w:r>
      <w:r w:rsidRPr="00F85DCA">
        <w:rPr>
          <w:rFonts w:ascii="Times New Roman" w:hAnsi="Times New Roman" w:cs="Times New Roman"/>
          <w:bCs/>
          <w:lang w:eastAsia="ru-RU"/>
        </w:rPr>
        <w:t>кружка</w:t>
      </w:r>
      <w:r w:rsidRPr="00F85DCA">
        <w:rPr>
          <w:rFonts w:ascii="Times New Roman" w:hAnsi="Times New Roman" w:cs="Times New Roman"/>
          <w:lang w:eastAsia="ru-RU"/>
        </w:rPr>
        <w:t> - занимательные игры-занятия с элементами экспериментирования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(игры-путешествия, игры-соревнования)</w:t>
      </w:r>
      <w:r w:rsidRPr="00F85DCA">
        <w:rPr>
          <w:rFonts w:ascii="Times New Roman" w:hAnsi="Times New Roman" w:cs="Times New Roman"/>
          <w:lang w:eastAsia="ru-RU"/>
        </w:rPr>
        <w:t>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Особенности организации занятий </w:t>
      </w:r>
      <w:r w:rsidRPr="00F85DCA">
        <w:rPr>
          <w:rFonts w:ascii="Times New Roman" w:hAnsi="Times New Roman" w:cs="Times New Roman"/>
          <w:bCs/>
          <w:lang w:eastAsia="ru-RU"/>
        </w:rPr>
        <w:t>кружка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Занятия </w:t>
      </w:r>
      <w:r w:rsidRPr="00F85DCA">
        <w:rPr>
          <w:rFonts w:ascii="Times New Roman" w:hAnsi="Times New Roman" w:cs="Times New Roman"/>
          <w:bCs/>
          <w:lang w:eastAsia="ru-RU"/>
        </w:rPr>
        <w:t>кружка</w:t>
      </w:r>
      <w:r w:rsidRPr="00F85DCA">
        <w:rPr>
          <w:rFonts w:ascii="Times New Roman" w:hAnsi="Times New Roman" w:cs="Times New Roman"/>
          <w:lang w:eastAsia="ru-RU"/>
        </w:rPr>
        <w:t> организуются в форме партнерской </w:t>
      </w:r>
      <w:r w:rsidR="00F85DCA" w:rsidRPr="00F85DCA">
        <w:rPr>
          <w:rFonts w:ascii="Times New Roman" w:hAnsi="Times New Roman" w:cs="Times New Roman"/>
          <w:bCs/>
          <w:lang w:eastAsia="ru-RU"/>
        </w:rPr>
        <w:t>деятельности с</w:t>
      </w:r>
      <w:r w:rsidRPr="00F85DCA">
        <w:rPr>
          <w:rFonts w:ascii="Times New Roman" w:hAnsi="Times New Roman" w:cs="Times New Roman"/>
          <w:bCs/>
          <w:lang w:eastAsia="ru-RU"/>
        </w:rPr>
        <w:t xml:space="preserve"> взрослым</w:t>
      </w:r>
      <w:r w:rsidRPr="00F85DCA">
        <w:rPr>
          <w:rFonts w:ascii="Times New Roman" w:hAnsi="Times New Roman" w:cs="Times New Roman"/>
          <w:lang w:eastAsia="ru-RU"/>
        </w:rPr>
        <w:t>, где он демонстрирует образцы исследовательской </w:t>
      </w:r>
      <w:r w:rsidRPr="00F85DCA">
        <w:rPr>
          <w:rFonts w:ascii="Times New Roman" w:hAnsi="Times New Roman" w:cs="Times New Roman"/>
          <w:bCs/>
          <w:lang w:eastAsia="ru-RU"/>
        </w:rPr>
        <w:t>деятельности</w:t>
      </w:r>
      <w:r w:rsidRPr="00F85DCA">
        <w:rPr>
          <w:rFonts w:ascii="Times New Roman" w:hAnsi="Times New Roman" w:cs="Times New Roman"/>
          <w:lang w:eastAsia="ru-RU"/>
        </w:rPr>
        <w:t>, а дети получают возможность проявить собственную исследовательскую активность. Партнер – 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bdr w:val="none" w:sz="0" w:space="0" w:color="auto" w:frame="1"/>
          <w:lang w:eastAsia="ru-RU"/>
        </w:rPr>
        <w:t>Партнерская позиция требует определенной организации пространства</w:t>
      </w:r>
      <w:r w:rsidRPr="00F85DCA">
        <w:rPr>
          <w:rFonts w:ascii="Times New Roman" w:hAnsi="Times New Roman" w:cs="Times New Roman"/>
          <w:lang w:eastAsia="ru-RU"/>
        </w:rPr>
        <w:t>: взрослый всегда вместе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(рядом)</w:t>
      </w:r>
      <w:r w:rsidRPr="00F85DCA">
        <w:rPr>
          <w:rFonts w:ascii="Times New Roman" w:hAnsi="Times New Roman" w:cs="Times New Roman"/>
          <w:lang w:eastAsia="ru-RU"/>
        </w:rPr>
        <w:t xml:space="preserve"> с детьми, в круге; </w:t>
      </w:r>
      <w:r w:rsidR="00F85DCA">
        <w:rPr>
          <w:rFonts w:ascii="Times New Roman" w:hAnsi="Times New Roman" w:cs="Times New Roman"/>
          <w:lang w:eastAsia="ru-RU"/>
        </w:rPr>
        <w:t>по своему желанию</w:t>
      </w:r>
      <w:r w:rsidRPr="00F85DCA">
        <w:rPr>
          <w:rFonts w:ascii="Times New Roman" w:hAnsi="Times New Roman" w:cs="Times New Roman"/>
          <w:lang w:eastAsia="ru-RU"/>
        </w:rPr>
        <w:t>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(без психологического принуждения)</w:t>
      </w:r>
      <w:r w:rsidRPr="00F85DCA">
        <w:rPr>
          <w:rFonts w:ascii="Times New Roman" w:hAnsi="Times New Roman" w:cs="Times New Roman"/>
          <w:lang w:eastAsia="ru-RU"/>
        </w:rPr>
        <w:t> включения детей в предлагаемую </w:t>
      </w:r>
      <w:r w:rsidRPr="00F85DCA">
        <w:rPr>
          <w:rFonts w:ascii="Times New Roman" w:hAnsi="Times New Roman" w:cs="Times New Roman"/>
          <w:bCs/>
          <w:lang w:eastAsia="ru-RU"/>
        </w:rPr>
        <w:t>деятельность</w:t>
      </w:r>
      <w:r w:rsidRPr="00F85DCA">
        <w:rPr>
          <w:rFonts w:ascii="Times New Roman" w:hAnsi="Times New Roman" w:cs="Times New Roman"/>
          <w:lang w:eastAsia="ru-RU"/>
        </w:rPr>
        <w:t> с подбором интересного привлекательного для дошкольников содержания. Организуя с детьми </w:t>
      </w:r>
      <w:r w:rsidRPr="00F85DCA">
        <w:rPr>
          <w:rFonts w:ascii="Times New Roman" w:hAnsi="Times New Roman" w:cs="Times New Roman"/>
          <w:bCs/>
          <w:lang w:eastAsia="ru-RU"/>
        </w:rPr>
        <w:t>опыты и эксперименты</w:t>
      </w:r>
      <w:r w:rsidRPr="00F85DCA">
        <w:rPr>
          <w:rFonts w:ascii="Times New Roman" w:hAnsi="Times New Roman" w:cs="Times New Roman"/>
          <w:lang w:eastAsia="ru-RU"/>
        </w:rPr>
        <w:t xml:space="preserve">, воспитатель привлекает </w:t>
      </w:r>
      <w:r w:rsidR="00F85DCA">
        <w:rPr>
          <w:rFonts w:ascii="Times New Roman" w:hAnsi="Times New Roman" w:cs="Times New Roman"/>
          <w:lang w:eastAsia="ru-RU"/>
        </w:rPr>
        <w:t xml:space="preserve"> в</w:t>
      </w:r>
      <w:r w:rsidRPr="00F85DCA">
        <w:rPr>
          <w:rFonts w:ascii="Times New Roman" w:hAnsi="Times New Roman" w:cs="Times New Roman"/>
          <w:lang w:eastAsia="ru-RU"/>
        </w:rPr>
        <w:t>нимание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«интригующим»</w:t>
      </w:r>
      <w:r w:rsidRPr="00F85DCA">
        <w:rPr>
          <w:rFonts w:ascii="Times New Roman" w:hAnsi="Times New Roman" w:cs="Times New Roman"/>
          <w:lang w:eastAsia="ru-RU"/>
        </w:rPr>
        <w:t> материалом или демонстрацией необычного эффекта. Все это происходит в ситуации свободного размещения детей и взрослого вокруг предмета исследования.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Детям предоставляется возможность поэкспериментировать самостоятельно. Обсудив </w:t>
      </w:r>
      <w:r w:rsidRPr="00F85DCA">
        <w:rPr>
          <w:rFonts w:ascii="Times New Roman" w:hAnsi="Times New Roman" w:cs="Times New Roman"/>
          <w:bCs/>
          <w:lang w:eastAsia="ru-RU"/>
        </w:rPr>
        <w:t>полученные эффекты</w:t>
      </w:r>
      <w:r w:rsidRPr="00F85DCA">
        <w:rPr>
          <w:rFonts w:ascii="Times New Roman" w:hAnsi="Times New Roman" w:cs="Times New Roman"/>
          <w:lang w:eastAsia="ru-RU"/>
        </w:rPr>
        <w:t>, можно несколько раз поменять условия </w:t>
      </w:r>
      <w:r w:rsidRPr="00F85DCA">
        <w:rPr>
          <w:rFonts w:ascii="Times New Roman" w:hAnsi="Times New Roman" w:cs="Times New Roman"/>
          <w:bCs/>
          <w:lang w:eastAsia="ru-RU"/>
        </w:rPr>
        <w:t>опыта</w:t>
      </w:r>
      <w:r w:rsidRPr="00F85DCA">
        <w:rPr>
          <w:rFonts w:ascii="Times New Roman" w:hAnsi="Times New Roman" w:cs="Times New Roman"/>
          <w:lang w:eastAsia="ru-RU"/>
        </w:rPr>
        <w:t>, посмотреть, что из этого получается. Результатом </w:t>
      </w:r>
      <w:r w:rsidRPr="00F85DCA">
        <w:rPr>
          <w:rFonts w:ascii="Times New Roman" w:hAnsi="Times New Roman" w:cs="Times New Roman"/>
          <w:bCs/>
          <w:lang w:eastAsia="ru-RU"/>
        </w:rPr>
        <w:t>опыта</w:t>
      </w:r>
      <w:r w:rsidRPr="00F85DCA">
        <w:rPr>
          <w:rFonts w:ascii="Times New Roman" w:hAnsi="Times New Roman" w:cs="Times New Roman"/>
          <w:lang w:eastAsia="ru-RU"/>
        </w:rPr>
        <w:t> явится формулирование причинно-следственных связей.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Игровые приёмы</w:t>
      </w:r>
      <w:r w:rsidRPr="00F85DCA">
        <w:rPr>
          <w:rFonts w:ascii="Times New Roman" w:hAnsi="Times New Roman" w:cs="Times New Roman"/>
          <w:lang w:eastAsia="ru-RU"/>
        </w:rPr>
        <w:t>: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моделирование проблемной ситуации от имени сказочного героя – куклы;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повтор инструкций;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lastRenderedPageBreak/>
        <w:t>• выполнение действий по указанию детей;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«намеренная ошибка»</w:t>
      </w:r>
      <w:r w:rsidRPr="00F85DCA">
        <w:rPr>
          <w:rFonts w:ascii="Times New Roman" w:hAnsi="Times New Roman" w:cs="Times New Roman"/>
          <w:lang w:eastAsia="ru-RU"/>
        </w:rPr>
        <w:t>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проговаривание хода предстоящих действий;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предоставление каждому ребёнку возможности задать вопрос взрослому или другому ребёнку;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фиксирование детьми результатов наблюдений в альбоме для последующего повторения и закрепления.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Формы подведения итогов</w:t>
      </w:r>
      <w:r w:rsidRPr="00F85DCA">
        <w:rPr>
          <w:rFonts w:ascii="Times New Roman" w:hAnsi="Times New Roman" w:cs="Times New Roman"/>
          <w:lang w:eastAsia="ru-RU"/>
        </w:rPr>
        <w:t>: зарисовки, схемы, картинки, таблицы.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Занятия </w:t>
      </w:r>
      <w:r w:rsidRPr="00F85DCA">
        <w:rPr>
          <w:rFonts w:ascii="Times New Roman" w:hAnsi="Times New Roman" w:cs="Times New Roman"/>
          <w:bCs/>
          <w:lang w:eastAsia="ru-RU"/>
        </w:rPr>
        <w:t>кружка</w:t>
      </w:r>
      <w:r w:rsidRPr="00F85DCA">
        <w:rPr>
          <w:rFonts w:ascii="Times New Roman" w:hAnsi="Times New Roman" w:cs="Times New Roman"/>
          <w:lang w:eastAsia="ru-RU"/>
        </w:rPr>
        <w:t xml:space="preserve"> проводятся один раз в неделю, в </w:t>
      </w:r>
      <w:r w:rsidR="00F85DCA">
        <w:rPr>
          <w:rFonts w:ascii="Times New Roman" w:hAnsi="Times New Roman" w:cs="Times New Roman"/>
          <w:lang w:eastAsia="ru-RU"/>
        </w:rPr>
        <w:t xml:space="preserve">среду </w:t>
      </w:r>
      <w:r w:rsidRPr="00F85DCA">
        <w:rPr>
          <w:rFonts w:ascii="Times New Roman" w:hAnsi="Times New Roman" w:cs="Times New Roman"/>
          <w:lang w:eastAsia="ru-RU"/>
        </w:rPr>
        <w:t>в 15.30.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Продол</w:t>
      </w:r>
      <w:r w:rsidR="00F85DCA">
        <w:rPr>
          <w:rFonts w:ascii="Times New Roman" w:hAnsi="Times New Roman" w:cs="Times New Roman"/>
          <w:lang w:eastAsia="ru-RU"/>
        </w:rPr>
        <w:t xml:space="preserve">жительность занятий с детьми 4-5 </w:t>
      </w:r>
      <w:r w:rsidR="000A4DC9">
        <w:rPr>
          <w:rFonts w:ascii="Times New Roman" w:hAnsi="Times New Roman" w:cs="Times New Roman"/>
          <w:lang w:eastAsia="ru-RU"/>
        </w:rPr>
        <w:t xml:space="preserve"> лет не более 20 м</w:t>
      </w:r>
      <w:r w:rsidRPr="00F85DCA">
        <w:rPr>
          <w:rFonts w:ascii="Times New Roman" w:hAnsi="Times New Roman" w:cs="Times New Roman"/>
          <w:lang w:eastAsia="ru-RU"/>
        </w:rPr>
        <w:t>инут.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Гибкая форма организации экспериментальной </w:t>
      </w:r>
      <w:r w:rsidRPr="000A4DC9">
        <w:rPr>
          <w:rFonts w:ascii="Times New Roman" w:hAnsi="Times New Roman" w:cs="Times New Roman"/>
          <w:bCs/>
          <w:lang w:eastAsia="ru-RU"/>
        </w:rPr>
        <w:t>деятельности</w:t>
      </w:r>
      <w:r w:rsidRPr="00F85DCA">
        <w:rPr>
          <w:rFonts w:ascii="Times New Roman" w:hAnsi="Times New Roman" w:cs="Times New Roman"/>
          <w:lang w:eastAsia="ru-RU"/>
        </w:rPr>
        <w:t> 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Набор для каждого эксперимента имеется в готовом виде. Педагог проводит презентацию каждого эксперимента. Это может быть индивидуальная презентация, индивидуальный показ, круг. К каждому набору для эксперимента могут прилагаться инструктивные карты, выполненные в виде последовательных рисунков.</w:t>
      </w:r>
    </w:p>
    <w:p w:rsidR="00E96F90" w:rsidRPr="000A4DC9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Основное оборудование</w:t>
      </w:r>
      <w:r w:rsidRPr="000A4DC9">
        <w:rPr>
          <w:rFonts w:ascii="Times New Roman" w:hAnsi="Times New Roman" w:cs="Times New Roman"/>
          <w:lang w:eastAsia="ru-RU"/>
        </w:rPr>
        <w:t>: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Приборы –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помощники</w:t>
      </w:r>
      <w:r w:rsidRPr="00F85DCA">
        <w:rPr>
          <w:rFonts w:ascii="Times New Roman" w:hAnsi="Times New Roman" w:cs="Times New Roman"/>
          <w:lang w:eastAsia="ru-RU"/>
        </w:rPr>
        <w:t>: увеличительные стекла, компас, магниты;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Разнообразные сосуды из различных материалов разного объёма;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Природный материал</w:t>
      </w:r>
      <w:r w:rsidRPr="00F85DCA">
        <w:rPr>
          <w:rFonts w:ascii="Times New Roman" w:hAnsi="Times New Roman" w:cs="Times New Roman"/>
          <w:lang w:eastAsia="ru-RU"/>
        </w:rPr>
        <w:t>: камешки, глина, песок, ракушки, шишки, листья деревьев, семена;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Утилизированный материал</w:t>
      </w:r>
      <w:r w:rsidRPr="00F85DCA">
        <w:rPr>
          <w:rFonts w:ascii="Times New Roman" w:hAnsi="Times New Roman" w:cs="Times New Roman"/>
          <w:lang w:eastAsia="ru-RU"/>
        </w:rPr>
        <w:t>: кусочки кожи, меха, ткани, дерева, меха;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Разные виды бумаги</w:t>
      </w:r>
      <w:r w:rsidRPr="00F85DCA">
        <w:rPr>
          <w:rFonts w:ascii="Times New Roman" w:hAnsi="Times New Roman" w:cs="Times New Roman"/>
          <w:lang w:eastAsia="ru-RU"/>
        </w:rPr>
        <w:t>:</w:t>
      </w:r>
      <w:r w:rsidR="000A4DC9">
        <w:rPr>
          <w:rFonts w:ascii="Times New Roman" w:hAnsi="Times New Roman" w:cs="Times New Roman"/>
          <w:lang w:eastAsia="ru-RU"/>
        </w:rPr>
        <w:t xml:space="preserve"> гофрированная,</w:t>
      </w:r>
      <w:r w:rsidRPr="00F85DCA">
        <w:rPr>
          <w:rFonts w:ascii="Times New Roman" w:hAnsi="Times New Roman" w:cs="Times New Roman"/>
          <w:lang w:eastAsia="ru-RU"/>
        </w:rPr>
        <w:t xml:space="preserve"> обычная, картон, наждачная, копировальная;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Красители</w:t>
      </w:r>
      <w:r w:rsidRPr="00F85DCA">
        <w:rPr>
          <w:rFonts w:ascii="Times New Roman" w:hAnsi="Times New Roman" w:cs="Times New Roman"/>
          <w:lang w:eastAsia="ru-RU"/>
        </w:rPr>
        <w:t>: гуашь, акварельные краски, пищевые красители;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proofErr w:type="gramStart"/>
      <w:r w:rsidRPr="00F85DCA">
        <w:rPr>
          <w:rFonts w:ascii="Times New Roman" w:hAnsi="Times New Roman" w:cs="Times New Roman"/>
          <w:lang w:eastAsia="ru-RU"/>
        </w:rPr>
        <w:t>•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Прочие материалы</w:t>
      </w:r>
      <w:r w:rsidR="000A4DC9">
        <w:rPr>
          <w:rFonts w:ascii="Times New Roman" w:hAnsi="Times New Roman" w:cs="Times New Roman"/>
          <w:lang w:eastAsia="ru-RU"/>
        </w:rPr>
        <w:t xml:space="preserve">: </w:t>
      </w:r>
      <w:r w:rsidRPr="00F85DCA">
        <w:rPr>
          <w:rFonts w:ascii="Times New Roman" w:hAnsi="Times New Roman" w:cs="Times New Roman"/>
          <w:lang w:eastAsia="ru-RU"/>
        </w:rPr>
        <w:t>зеркала, воздушные шары, мука, соль, сахар,</w:t>
      </w:r>
      <w:r w:rsidR="000A4DC9">
        <w:rPr>
          <w:rFonts w:ascii="Times New Roman" w:hAnsi="Times New Roman" w:cs="Times New Roman"/>
          <w:lang w:eastAsia="ru-RU"/>
        </w:rPr>
        <w:t xml:space="preserve"> крупы, </w:t>
      </w:r>
      <w:r w:rsidRPr="00F85DCA">
        <w:rPr>
          <w:rFonts w:ascii="Times New Roman" w:hAnsi="Times New Roman" w:cs="Times New Roman"/>
          <w:lang w:eastAsia="ru-RU"/>
        </w:rPr>
        <w:t>сито, свечи.</w:t>
      </w:r>
      <w:proofErr w:type="gramEnd"/>
    </w:p>
    <w:p w:rsidR="00E96F90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Ожидаемые результаты</w:t>
      </w:r>
      <w:r w:rsidRPr="000A4DC9">
        <w:rPr>
          <w:rFonts w:ascii="Times New Roman" w:hAnsi="Times New Roman" w:cs="Times New Roman"/>
          <w:b/>
          <w:lang w:eastAsia="ru-RU"/>
        </w:rPr>
        <w:t>: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Проявление интереса к исследовательской </w:t>
      </w:r>
      <w:r w:rsidRPr="000A4DC9">
        <w:rPr>
          <w:rFonts w:ascii="Times New Roman" w:hAnsi="Times New Roman" w:cs="Times New Roman"/>
          <w:bCs/>
          <w:lang w:eastAsia="ru-RU"/>
        </w:rPr>
        <w:t>деятельности</w:t>
      </w:r>
      <w:r w:rsidRPr="000A4DC9">
        <w:rPr>
          <w:rFonts w:ascii="Times New Roman" w:hAnsi="Times New Roman" w:cs="Times New Roman"/>
          <w:lang w:eastAsia="ru-RU"/>
        </w:rPr>
        <w:t>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Выполнение сенсорного анализа, выдвижение гипотез, подведение итогов;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Накопление конкретных представлений о предметах и их свойствах;</w:t>
      </w:r>
    </w:p>
    <w:p w:rsidR="00E96F90" w:rsidRPr="000A4DC9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Проявление самостоятельности в познании </w:t>
      </w:r>
      <w:r w:rsidRPr="000A4DC9">
        <w:rPr>
          <w:rFonts w:ascii="Times New Roman" w:hAnsi="Times New Roman" w:cs="Times New Roman"/>
          <w:bCs/>
          <w:lang w:eastAsia="ru-RU"/>
        </w:rPr>
        <w:t>окружающего мира</w:t>
      </w:r>
      <w:r w:rsidRPr="000A4DC9">
        <w:rPr>
          <w:rFonts w:ascii="Times New Roman" w:hAnsi="Times New Roman" w:cs="Times New Roman"/>
          <w:lang w:eastAsia="ru-RU"/>
        </w:rPr>
        <w:t>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Проявление активности для разрешения проблемных ситуаций;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Развитие коммуникативных навыков.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Перспективное планирование работы </w:t>
      </w:r>
      <w:r w:rsidRPr="000A4DC9">
        <w:rPr>
          <w:rFonts w:ascii="Times New Roman" w:hAnsi="Times New Roman" w:cs="Times New Roman"/>
          <w:bCs/>
          <w:lang w:eastAsia="ru-RU"/>
        </w:rPr>
        <w:t>кружка </w:t>
      </w:r>
      <w:r w:rsidRPr="000A4DC9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</w:t>
      </w:r>
      <w:r w:rsidRPr="000A4DC9">
        <w:rPr>
          <w:rFonts w:ascii="Times New Roman" w:hAnsi="Times New Roman" w:cs="Times New Roman"/>
          <w:bCs/>
          <w:i/>
          <w:iCs/>
          <w:lang w:eastAsia="ru-RU"/>
        </w:rPr>
        <w:t>Маленькие ученые</w:t>
      </w:r>
      <w:r w:rsidRPr="000A4DC9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Месяц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№ Тема Задачи</w:t>
      </w:r>
    </w:p>
    <w:p w:rsidR="00E96F90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Сентябрь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1. Какая бывает вода? </w:t>
      </w:r>
      <w:r w:rsidR="000A4DC9">
        <w:rPr>
          <w:rFonts w:ascii="Times New Roman" w:hAnsi="Times New Roman" w:cs="Times New Roman"/>
          <w:lang w:eastAsia="ru-RU"/>
        </w:rPr>
        <w:t xml:space="preserve">Для чего она нужна? </w:t>
      </w:r>
      <w:r w:rsidRPr="00F85DCA">
        <w:rPr>
          <w:rFonts w:ascii="Times New Roman" w:hAnsi="Times New Roman" w:cs="Times New Roman"/>
          <w:lang w:eastAsia="ru-RU"/>
        </w:rPr>
        <w:t xml:space="preserve"> Развивать познавательно-исследовательскую</w:t>
      </w:r>
      <w:r w:rsidRPr="000A4DC9">
        <w:rPr>
          <w:rFonts w:ascii="Times New Roman" w:hAnsi="Times New Roman" w:cs="Times New Roman"/>
          <w:lang w:eastAsia="ru-RU"/>
        </w:rPr>
        <w:t> </w:t>
      </w:r>
      <w:r w:rsidRPr="000A4DC9">
        <w:rPr>
          <w:rFonts w:ascii="Times New Roman" w:hAnsi="Times New Roman" w:cs="Times New Roman"/>
          <w:bCs/>
          <w:lang w:eastAsia="ru-RU"/>
        </w:rPr>
        <w:t>деятельность</w:t>
      </w:r>
      <w:r w:rsidRPr="00F85DCA">
        <w:rPr>
          <w:rFonts w:ascii="Times New Roman" w:hAnsi="Times New Roman" w:cs="Times New Roman"/>
          <w:lang w:eastAsia="ru-RU"/>
        </w:rPr>
        <w:t> детей методом экспериментирования. Расширить представление детей о значении воды для жизни человека и всего </w:t>
      </w:r>
      <w:r w:rsidRPr="000A4DC9">
        <w:rPr>
          <w:rFonts w:ascii="Times New Roman" w:hAnsi="Times New Roman" w:cs="Times New Roman"/>
          <w:bCs/>
          <w:lang w:eastAsia="ru-RU"/>
        </w:rPr>
        <w:t>окружающего</w:t>
      </w:r>
      <w:proofErr w:type="gramStart"/>
      <w:r w:rsidRPr="000A4DC9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>П</w:t>
      </w:r>
      <w:proofErr w:type="gramEnd"/>
      <w:r w:rsidRPr="00F85DCA">
        <w:rPr>
          <w:rFonts w:ascii="Times New Roman" w:hAnsi="Times New Roman" w:cs="Times New Roman"/>
          <w:lang w:eastAsia="ru-RU"/>
        </w:rPr>
        <w:t>ознакомить детей с круговоротом воды в природе, развить познавательную активность детей в процессе самостоятельного выполнения </w:t>
      </w:r>
      <w:r w:rsidRPr="000A4DC9">
        <w:rPr>
          <w:rFonts w:ascii="Times New Roman" w:hAnsi="Times New Roman" w:cs="Times New Roman"/>
          <w:bCs/>
          <w:lang w:eastAsia="ru-RU"/>
        </w:rPr>
        <w:t>опытов</w:t>
      </w:r>
      <w:r w:rsidRPr="000A4DC9">
        <w:rPr>
          <w:rFonts w:ascii="Times New Roman" w:hAnsi="Times New Roman" w:cs="Times New Roman"/>
          <w:lang w:eastAsia="ru-RU"/>
        </w:rPr>
        <w:t>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Приобщать детей к бережному отношению к воде.</w:t>
      </w:r>
    </w:p>
    <w:p w:rsidR="00E96F90" w:rsidRPr="00F85DCA" w:rsidRDefault="000A4DC9" w:rsidP="00F85DCA">
      <w:pPr>
        <w:pStyle w:val="ad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Свойства воды. </w:t>
      </w:r>
      <w:r w:rsidR="00E96F90" w:rsidRPr="00F85DCA">
        <w:rPr>
          <w:rFonts w:ascii="Times New Roman" w:hAnsi="Times New Roman" w:cs="Times New Roman"/>
          <w:lang w:eastAsia="ru-RU"/>
        </w:rPr>
        <w:t>Совершенствовать представления детей о жидком состоянии воды.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Способствовать накоплению у детей конкретных представлений о свойствах, формах и видах воды;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Развивать речь, мышление, любознательность;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• Воспитывать экологическую культуру;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Развивать умение делать выводы, умозаключения;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• Воспитывать аккуратность при работе.</w:t>
      </w:r>
    </w:p>
    <w:p w:rsidR="000A4DC9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Октябрь</w:t>
      </w:r>
      <w:r w:rsidRPr="00F85DCA">
        <w:rPr>
          <w:rFonts w:ascii="Times New Roman" w:hAnsi="Times New Roman" w:cs="Times New Roman"/>
          <w:lang w:eastAsia="ru-RU"/>
        </w:rPr>
        <w:t xml:space="preserve"> 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3</w:t>
      </w:r>
      <w:r w:rsidR="000A4DC9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Вода </w:t>
      </w:r>
      <w:r w:rsidR="000A4DC9">
        <w:rPr>
          <w:rFonts w:ascii="Times New Roman" w:hAnsi="Times New Roman" w:cs="Times New Roman"/>
          <w:lang w:eastAsia="ru-RU"/>
        </w:rPr>
        <w:t xml:space="preserve">– растворитель. Очищение воды. </w:t>
      </w:r>
      <w:r w:rsidRPr="00F85DCA">
        <w:rPr>
          <w:rFonts w:ascii="Times New Roman" w:hAnsi="Times New Roman" w:cs="Times New Roman"/>
          <w:lang w:eastAsia="ru-RU"/>
        </w:rPr>
        <w:t xml:space="preserve"> Развивать умение ставить перед собой цель, планировать свою работу. Развивать логическое мышление путем моделирования проблемных ситуаций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(педагогом)</w:t>
      </w:r>
      <w:r w:rsidRPr="00F85DCA">
        <w:rPr>
          <w:rFonts w:ascii="Times New Roman" w:hAnsi="Times New Roman" w:cs="Times New Roman"/>
          <w:lang w:eastAsia="ru-RU"/>
        </w:rPr>
        <w:t> и их решения.</w:t>
      </w:r>
      <w:r w:rsidR="000A4DC9">
        <w:rPr>
          <w:rFonts w:ascii="Times New Roman" w:hAnsi="Times New Roman" w:cs="Times New Roman"/>
          <w:lang w:eastAsia="ru-RU"/>
        </w:rPr>
        <w:t>•</w:t>
      </w:r>
      <w:r w:rsidRPr="00F85DCA">
        <w:rPr>
          <w:rFonts w:ascii="Times New Roman" w:hAnsi="Times New Roman" w:cs="Times New Roman"/>
          <w:lang w:eastAsia="ru-RU"/>
        </w:rPr>
        <w:t>Создать условия для выявления и проверки различных способов очистки воды.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Развивать умение схематично изображать проделанные действия.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Закреплять в речи детей слова</w:t>
      </w:r>
      <w:r w:rsidRPr="00F85DCA">
        <w:rPr>
          <w:rFonts w:ascii="Times New Roman" w:hAnsi="Times New Roman" w:cs="Times New Roman"/>
          <w:lang w:eastAsia="ru-RU"/>
        </w:rPr>
        <w:t>: фильтр, водопровод, воронка, авария.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4</w:t>
      </w:r>
      <w:r w:rsidR="000A4DC9">
        <w:rPr>
          <w:rFonts w:ascii="Times New Roman" w:hAnsi="Times New Roman" w:cs="Times New Roman"/>
          <w:lang w:eastAsia="ru-RU"/>
        </w:rPr>
        <w:t xml:space="preserve">. Упрямые предметы. </w:t>
      </w:r>
      <w:r w:rsidRPr="00F85DCA">
        <w:rPr>
          <w:rFonts w:ascii="Times New Roman" w:hAnsi="Times New Roman" w:cs="Times New Roman"/>
          <w:lang w:eastAsia="ru-RU"/>
        </w:rPr>
        <w:t xml:space="preserve"> Познакомить детей с физическим свойством предметов – инерцией;</w:t>
      </w:r>
    </w:p>
    <w:p w:rsidR="000A4DC9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Развивать умение фиксировать результаты наблюдения.</w:t>
      </w:r>
    </w:p>
    <w:p w:rsidR="00E96F90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Ноябрь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5</w:t>
      </w:r>
      <w:r w:rsidR="000A4DC9">
        <w:rPr>
          <w:rFonts w:ascii="Times New Roman" w:hAnsi="Times New Roman" w:cs="Times New Roman"/>
          <w:lang w:eastAsia="ru-RU"/>
        </w:rPr>
        <w:t xml:space="preserve">. Волшебные стеклышки. </w:t>
      </w:r>
      <w:r w:rsidRPr="00F85DCA">
        <w:rPr>
          <w:rFonts w:ascii="Times New Roman" w:hAnsi="Times New Roman" w:cs="Times New Roman"/>
          <w:lang w:eastAsia="ru-RU"/>
        </w:rPr>
        <w:t>Познакомить детей с приборами для наблюдения – микроскопом, лупой, подзорной трубой, телескопом, биноклем, объяснить, для чего они нужны.</w:t>
      </w:r>
    </w:p>
    <w:p w:rsidR="000A4DC9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Развивать слуховое и речевое внимание.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6</w:t>
      </w:r>
      <w:r w:rsidR="000A4DC9">
        <w:rPr>
          <w:rFonts w:ascii="Times New Roman" w:hAnsi="Times New Roman" w:cs="Times New Roman"/>
          <w:lang w:eastAsia="ru-RU"/>
        </w:rPr>
        <w:t xml:space="preserve">. </w:t>
      </w:r>
      <w:r w:rsidRPr="00F85DCA">
        <w:rPr>
          <w:rFonts w:ascii="Times New Roman" w:hAnsi="Times New Roman" w:cs="Times New Roman"/>
          <w:lang w:eastAsia="ru-RU"/>
        </w:rPr>
        <w:t xml:space="preserve"> Почему предметы движутся? </w:t>
      </w:r>
      <w:r w:rsidRPr="000A4DC9">
        <w:rPr>
          <w:rFonts w:ascii="Times New Roman" w:hAnsi="Times New Roman" w:cs="Times New Roman"/>
          <w:bdr w:val="none" w:sz="0" w:space="0" w:color="auto" w:frame="1"/>
          <w:lang w:eastAsia="ru-RU"/>
        </w:rPr>
        <w:t>Познакомить детей с физическими понятиями</w:t>
      </w:r>
      <w:r w:rsidRPr="00F85DCA">
        <w:rPr>
          <w:rFonts w:ascii="Times New Roman" w:hAnsi="Times New Roman" w:cs="Times New Roman"/>
          <w:lang w:eastAsia="ru-RU"/>
        </w:rPr>
        <w:t>: сила, трение;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Показать пользу силы трения;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Закрепить умение работать с микроскопом;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Развивать навыки зрительного и осязательного обследования.</w:t>
      </w:r>
    </w:p>
    <w:p w:rsidR="000A4DC9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 xml:space="preserve">Декабрь 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7</w:t>
      </w:r>
      <w:r w:rsidR="000A4DC9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Хитрости инерции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lastRenderedPageBreak/>
        <w:t>Познакомить детей с физическим свойством предметов – инерцией;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Развивать умение фиксировать результаты наблюдения.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8</w:t>
      </w:r>
      <w:r w:rsidR="000A4DC9">
        <w:rPr>
          <w:rFonts w:ascii="Times New Roman" w:hAnsi="Times New Roman" w:cs="Times New Roman"/>
          <w:lang w:eastAsia="ru-RU"/>
        </w:rPr>
        <w:t xml:space="preserve">. Что такое масса?  </w:t>
      </w:r>
      <w:r w:rsidRPr="00F85DCA">
        <w:rPr>
          <w:rFonts w:ascii="Times New Roman" w:hAnsi="Times New Roman" w:cs="Times New Roman"/>
          <w:lang w:eastAsia="ru-RU"/>
        </w:rPr>
        <w:t>Выявить свойство предметов – массу.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Познакомить с прибором для измерения массы – чашечными весами, научить способам их использования.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Развивать зрительно – тактильное восприятие.</w:t>
      </w:r>
    </w:p>
    <w:p w:rsidR="00E96F90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Январь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9</w:t>
      </w:r>
      <w:r w:rsidR="000A4DC9">
        <w:rPr>
          <w:rFonts w:ascii="Times New Roman" w:hAnsi="Times New Roman" w:cs="Times New Roman"/>
          <w:lang w:eastAsia="ru-RU"/>
        </w:rPr>
        <w:t xml:space="preserve">.Воздух. </w:t>
      </w:r>
      <w:r w:rsidRPr="00F85DCA">
        <w:rPr>
          <w:rFonts w:ascii="Times New Roman" w:hAnsi="Times New Roman" w:cs="Times New Roman"/>
          <w:lang w:eastAsia="ru-RU"/>
        </w:rPr>
        <w:t xml:space="preserve"> Закрепить представление детей о свойствах воздуха (</w:t>
      </w:r>
      <w:proofErr w:type="gramStart"/>
      <w:r w:rsidRPr="00F85DCA">
        <w:rPr>
          <w:rFonts w:ascii="Times New Roman" w:hAnsi="Times New Roman" w:cs="Times New Roman"/>
          <w:lang w:eastAsia="ru-RU"/>
        </w:rPr>
        <w:t>невидим</w:t>
      </w:r>
      <w:proofErr w:type="gramEnd"/>
      <w:r w:rsidRPr="00F85DCA">
        <w:rPr>
          <w:rFonts w:ascii="Times New Roman" w:hAnsi="Times New Roman" w:cs="Times New Roman"/>
          <w:lang w:eastAsia="ru-RU"/>
        </w:rPr>
        <w:t>, бесцветен, не имеет запаха, при нагревании расширяется, а при охлаждении сжимается); о способах обнаружения. Активизировать речь и обогащать словарь детей.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Развивать познавательную активность детей в процессе экспериментирования.</w:t>
      </w:r>
    </w:p>
    <w:p w:rsidR="000A4DC9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Воспитывать дружеские взаимоотношения.</w:t>
      </w:r>
    </w:p>
    <w:p w:rsidR="00E96F90" w:rsidRPr="00F85DCA" w:rsidRDefault="000A4DC9" w:rsidP="00F85DCA">
      <w:pPr>
        <w:pStyle w:val="ad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10.</w:t>
      </w:r>
      <w:r w:rsidR="00E96F90" w:rsidRPr="00F85DCA">
        <w:rPr>
          <w:rFonts w:ascii="Times New Roman" w:hAnsi="Times New Roman" w:cs="Times New Roman"/>
          <w:lang w:eastAsia="ru-RU"/>
        </w:rPr>
        <w:t>Солнце дарит нам тепло и свет</w:t>
      </w:r>
      <w:r>
        <w:rPr>
          <w:rFonts w:ascii="Times New Roman" w:hAnsi="Times New Roman" w:cs="Times New Roman"/>
          <w:lang w:eastAsia="ru-RU"/>
        </w:rPr>
        <w:t>.</w:t>
      </w:r>
      <w:r w:rsidR="00E96F90" w:rsidRPr="00F85DCA">
        <w:rPr>
          <w:rFonts w:ascii="Times New Roman" w:hAnsi="Times New Roman" w:cs="Times New Roman"/>
          <w:lang w:eastAsia="ru-RU"/>
        </w:rPr>
        <w:t xml:space="preserve"> Дать детям представление о том, что Солнце является источником тепла и света;</w:t>
      </w:r>
      <w:r>
        <w:rPr>
          <w:rFonts w:ascii="Times New Roman" w:hAnsi="Times New Roman" w:cs="Times New Roman"/>
          <w:lang w:eastAsia="ru-RU"/>
        </w:rPr>
        <w:t xml:space="preserve"> </w:t>
      </w:r>
      <w:r w:rsidR="00E96F90" w:rsidRPr="00F85DCA">
        <w:rPr>
          <w:rFonts w:ascii="Times New Roman" w:hAnsi="Times New Roman" w:cs="Times New Roman"/>
          <w:lang w:eastAsia="ru-RU"/>
        </w:rPr>
        <w:t>Познакомить с понятием </w:t>
      </w:r>
      <w:r w:rsidR="00E96F90"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«Световая энергия»</w:t>
      </w:r>
      <w:r w:rsidR="00E96F90" w:rsidRPr="00F85DCA">
        <w:rPr>
          <w:rFonts w:ascii="Times New Roman" w:hAnsi="Times New Roman" w:cs="Times New Roman"/>
          <w:lang w:eastAsia="ru-RU"/>
        </w:rPr>
        <w:t>.</w:t>
      </w:r>
    </w:p>
    <w:p w:rsidR="000A4DC9" w:rsidRDefault="000A4DC9" w:rsidP="00F85DCA">
      <w:pPr>
        <w:pStyle w:val="ad"/>
        <w:rPr>
          <w:rFonts w:ascii="Times New Roman" w:hAnsi="Times New Roman" w:cs="Times New Roman"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Февраль</w:t>
      </w:r>
    </w:p>
    <w:p w:rsidR="00E96F90" w:rsidRPr="00F85DCA" w:rsidRDefault="000A4DC9" w:rsidP="00F85DCA">
      <w:pPr>
        <w:pStyle w:val="ad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11.Что такое электричество? </w:t>
      </w:r>
      <w:r w:rsidR="00E96F90" w:rsidRPr="00F85DCA">
        <w:rPr>
          <w:rFonts w:ascii="Times New Roman" w:hAnsi="Times New Roman" w:cs="Times New Roman"/>
          <w:lang w:eastAsia="ru-RU"/>
        </w:rPr>
        <w:t xml:space="preserve"> Развивать интерес к </w:t>
      </w:r>
      <w:r w:rsidR="00E96F90" w:rsidRPr="000A4DC9">
        <w:rPr>
          <w:rFonts w:ascii="Times New Roman" w:hAnsi="Times New Roman" w:cs="Times New Roman"/>
          <w:bCs/>
          <w:lang w:eastAsia="ru-RU"/>
        </w:rPr>
        <w:t>окружающей среде</w:t>
      </w:r>
      <w:r w:rsidR="00E96F90" w:rsidRPr="000A4DC9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  <w:r w:rsidR="00E96F90" w:rsidRPr="00F85DCA">
        <w:rPr>
          <w:rFonts w:ascii="Times New Roman" w:hAnsi="Times New Roman" w:cs="Times New Roman"/>
          <w:lang w:eastAsia="ru-RU"/>
        </w:rPr>
        <w:t xml:space="preserve"> Познакомить детей с понятиями </w:t>
      </w:r>
      <w:r w:rsidR="00E96F90"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«электричество»</w:t>
      </w:r>
      <w:r w:rsidR="00E96F90" w:rsidRPr="00F85DCA">
        <w:rPr>
          <w:rFonts w:ascii="Times New Roman" w:hAnsi="Times New Roman" w:cs="Times New Roman"/>
          <w:lang w:eastAsia="ru-RU"/>
        </w:rPr>
        <w:t>, </w:t>
      </w:r>
      <w:r w:rsidR="00E96F90"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«электрический ток»</w:t>
      </w:r>
      <w:r w:rsidR="00E96F90" w:rsidRPr="00F85DCA">
        <w:rPr>
          <w:rFonts w:ascii="Times New Roman" w:hAnsi="Times New Roman" w:cs="Times New Roman"/>
          <w:lang w:eastAsia="ru-RU"/>
        </w:rPr>
        <w:t>, сформировать основы безопасного обращения с электричеством, объяснить причину образования молний. Развивать стремление к поисково-познавательной </w:t>
      </w:r>
      <w:r w:rsidR="00E96F90" w:rsidRPr="000A4DC9">
        <w:rPr>
          <w:rFonts w:ascii="Times New Roman" w:hAnsi="Times New Roman" w:cs="Times New Roman"/>
          <w:bCs/>
          <w:lang w:eastAsia="ru-RU"/>
        </w:rPr>
        <w:t>деятельности</w:t>
      </w:r>
      <w:r w:rsidR="00E96F90" w:rsidRPr="000A4DC9">
        <w:rPr>
          <w:rFonts w:ascii="Times New Roman" w:hAnsi="Times New Roman" w:cs="Times New Roman"/>
          <w:lang w:eastAsia="ru-RU"/>
        </w:rPr>
        <w:t>.</w:t>
      </w:r>
      <w:r w:rsidR="00E96F90" w:rsidRPr="00F85DCA">
        <w:rPr>
          <w:rFonts w:ascii="Times New Roman" w:hAnsi="Times New Roman" w:cs="Times New Roman"/>
          <w:lang w:eastAsia="ru-RU"/>
        </w:rPr>
        <w:t xml:space="preserve"> Воспитывать интерес к познанию </w:t>
      </w:r>
      <w:r w:rsidR="00E96F90" w:rsidRPr="000A4DC9">
        <w:rPr>
          <w:rFonts w:ascii="Times New Roman" w:hAnsi="Times New Roman" w:cs="Times New Roman"/>
          <w:bCs/>
          <w:lang w:eastAsia="ru-RU"/>
        </w:rPr>
        <w:t>окружающего мира</w:t>
      </w:r>
      <w:r w:rsidR="00E96F90" w:rsidRPr="000A4DC9">
        <w:rPr>
          <w:rFonts w:ascii="Times New Roman" w:hAnsi="Times New Roman" w:cs="Times New Roman"/>
          <w:lang w:eastAsia="ru-RU"/>
        </w:rPr>
        <w:t>,</w:t>
      </w:r>
      <w:r w:rsidR="00E96F90" w:rsidRPr="00F85DCA">
        <w:rPr>
          <w:rFonts w:ascii="Times New Roman" w:hAnsi="Times New Roman" w:cs="Times New Roman"/>
          <w:lang w:eastAsia="ru-RU"/>
        </w:rPr>
        <w:t xml:space="preserve"> вызывать радость открытий.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12</w:t>
      </w:r>
      <w:r w:rsidR="000A4DC9">
        <w:rPr>
          <w:rFonts w:ascii="Times New Roman" w:hAnsi="Times New Roman" w:cs="Times New Roman"/>
          <w:lang w:eastAsia="ru-RU"/>
        </w:rPr>
        <w:t xml:space="preserve">.  Почему горит фонарик. </w:t>
      </w:r>
      <w:r w:rsidRPr="00F85DCA">
        <w:rPr>
          <w:rFonts w:ascii="Times New Roman" w:hAnsi="Times New Roman" w:cs="Times New Roman"/>
          <w:lang w:eastAsia="ru-RU"/>
        </w:rPr>
        <w:t xml:space="preserve"> Создание условий для детского экспериментирования, формирование навыков познавательной активности детей. Уточнить представления детей о значении электричества для людей.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Познакомить с батарейкой — хранителем электричества и способом использования лимона в качестве батарейки. Формировать представления детей о том, откуда человек получает электричество?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Развивать навыки проведения </w:t>
      </w:r>
      <w:r w:rsidRPr="000A4DC9">
        <w:rPr>
          <w:rFonts w:ascii="Times New Roman" w:hAnsi="Times New Roman" w:cs="Times New Roman"/>
          <w:bCs/>
          <w:lang w:eastAsia="ru-RU"/>
        </w:rPr>
        <w:t>опытов</w:t>
      </w:r>
      <w:r w:rsidRPr="000A4DC9">
        <w:rPr>
          <w:rFonts w:ascii="Times New Roman" w:hAnsi="Times New Roman" w:cs="Times New Roman"/>
          <w:lang w:eastAsia="ru-RU"/>
        </w:rPr>
        <w:t>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Развивать способность сравнивать, сопоставлять и делать выводы.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Развивать мышление, умение анализировать.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Воспитывать интерес к </w:t>
      </w:r>
      <w:r w:rsidRPr="000A4DC9">
        <w:rPr>
          <w:rFonts w:ascii="Times New Roman" w:hAnsi="Times New Roman" w:cs="Times New Roman"/>
          <w:bCs/>
          <w:lang w:eastAsia="ru-RU"/>
        </w:rPr>
        <w:t>окружающей жизни</w:t>
      </w:r>
      <w:r w:rsidRPr="00F85DCA">
        <w:rPr>
          <w:rFonts w:ascii="Times New Roman" w:hAnsi="Times New Roman" w:cs="Times New Roman"/>
          <w:lang w:eastAsia="ru-RU"/>
        </w:rPr>
        <w:t>, любознательность.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Воспитывать доброжелательное уважительное отношение друг к другу</w:t>
      </w:r>
      <w:r w:rsidR="000A4DC9">
        <w:rPr>
          <w:rFonts w:ascii="Times New Roman" w:hAnsi="Times New Roman" w:cs="Times New Roman"/>
          <w:lang w:eastAsia="ru-RU"/>
        </w:rPr>
        <w:t>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Воспитывать инициативность, самостоятельность.</w:t>
      </w:r>
    </w:p>
    <w:p w:rsidR="000A4DC9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Март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13</w:t>
      </w:r>
      <w:r w:rsidR="000A4DC9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Сила тяготения.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Дать детям представление о существовании невидимой силы – силы тяготения, которая притягивает предметы и любые тела к Земле.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14</w:t>
      </w:r>
      <w:r w:rsidR="000A4DC9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Что плавает, что тонет?</w:t>
      </w:r>
      <w:r w:rsidR="000A4DC9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Дать представление о плавучести предметов.</w:t>
      </w:r>
    </w:p>
    <w:p w:rsidR="00E96F90" w:rsidRPr="000A4DC9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0A4DC9">
        <w:rPr>
          <w:rFonts w:ascii="Times New Roman" w:hAnsi="Times New Roman" w:cs="Times New Roman"/>
          <w:b/>
          <w:lang w:eastAsia="ru-RU"/>
        </w:rPr>
        <w:t>Апрель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15</w:t>
      </w:r>
      <w:r w:rsidR="000A4DC9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Твердая вода. Почему не тонут</w:t>
      </w:r>
      <w:r w:rsidR="00637704">
        <w:rPr>
          <w:rFonts w:ascii="Times New Roman" w:hAnsi="Times New Roman" w:cs="Times New Roman"/>
          <w:lang w:eastAsia="ru-RU"/>
        </w:rPr>
        <w:t xml:space="preserve"> льдины</w:t>
      </w:r>
      <w:r w:rsidRPr="00F85DCA">
        <w:rPr>
          <w:rFonts w:ascii="Times New Roman" w:hAnsi="Times New Roman" w:cs="Times New Roman"/>
          <w:lang w:eastAsia="ru-RU"/>
        </w:rPr>
        <w:t>?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637704">
        <w:rPr>
          <w:rFonts w:ascii="Times New Roman" w:hAnsi="Times New Roman" w:cs="Times New Roman"/>
          <w:bdr w:val="none" w:sz="0" w:space="0" w:color="auto" w:frame="1"/>
          <w:lang w:eastAsia="ru-RU"/>
        </w:rPr>
        <w:t>Уточнить представления детей о свойствах льда</w:t>
      </w:r>
      <w:r w:rsidRPr="00F85DCA">
        <w:rPr>
          <w:rFonts w:ascii="Times New Roman" w:hAnsi="Times New Roman" w:cs="Times New Roman"/>
          <w:lang w:eastAsia="ru-RU"/>
        </w:rPr>
        <w:t xml:space="preserve">: </w:t>
      </w:r>
      <w:proofErr w:type="gramStart"/>
      <w:r w:rsidRPr="00F85DCA">
        <w:rPr>
          <w:rFonts w:ascii="Times New Roman" w:hAnsi="Times New Roman" w:cs="Times New Roman"/>
          <w:lang w:eastAsia="ru-RU"/>
        </w:rPr>
        <w:t>прозрачный</w:t>
      </w:r>
      <w:proofErr w:type="gramEnd"/>
      <w:r w:rsidRPr="00F85DCA">
        <w:rPr>
          <w:rFonts w:ascii="Times New Roman" w:hAnsi="Times New Roman" w:cs="Times New Roman"/>
          <w:lang w:eastAsia="ru-RU"/>
        </w:rPr>
        <w:t>, твердый, имеет форму, при нагревании тает и превращается в воду;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Дать представление об айсбергах, их опасности для судоходства.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16</w:t>
      </w:r>
      <w:r w:rsidR="00637704">
        <w:rPr>
          <w:rFonts w:ascii="Times New Roman" w:hAnsi="Times New Roman" w:cs="Times New Roman"/>
          <w:lang w:eastAsia="ru-RU"/>
        </w:rPr>
        <w:t xml:space="preserve">. </w:t>
      </w:r>
      <w:r w:rsidRPr="00F85DCA">
        <w:rPr>
          <w:rFonts w:ascii="Times New Roman" w:hAnsi="Times New Roman" w:cs="Times New Roman"/>
          <w:lang w:eastAsia="ru-RU"/>
        </w:rPr>
        <w:t xml:space="preserve"> Как происходит извержение вулкана? • Познакомить детей с природными явлениями – вулканами, их строением, причиной извержения. Сформировать представления о типах вулканов, опасностях и пользе вулканических извержений; помочь детям понять, почему вулканы – это грозное явление природы.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637704">
        <w:rPr>
          <w:rFonts w:ascii="Times New Roman" w:hAnsi="Times New Roman" w:cs="Times New Roman"/>
          <w:bdr w:val="none" w:sz="0" w:space="0" w:color="auto" w:frame="1"/>
          <w:lang w:eastAsia="ru-RU"/>
        </w:rPr>
        <w:t>Активизировать в речи детей слова</w:t>
      </w:r>
      <w:r w:rsidRPr="00F85DCA">
        <w:rPr>
          <w:rFonts w:ascii="Times New Roman" w:hAnsi="Times New Roman" w:cs="Times New Roman"/>
          <w:lang w:eastAsia="ru-RU"/>
        </w:rPr>
        <w:t>: очаг, магма, жерло, кратер, лава.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Познакомить детей с профессией вулканолога,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637704">
        <w:rPr>
          <w:rFonts w:ascii="Times New Roman" w:hAnsi="Times New Roman" w:cs="Times New Roman"/>
          <w:bCs/>
          <w:lang w:eastAsia="ru-RU"/>
        </w:rPr>
        <w:t>изучение</w:t>
      </w:r>
      <w:r w:rsidRPr="00F85DCA">
        <w:rPr>
          <w:rFonts w:ascii="Times New Roman" w:hAnsi="Times New Roman" w:cs="Times New Roman"/>
          <w:lang w:eastAsia="ru-RU"/>
        </w:rPr>
        <w:t> этого явления –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важнейший фактор в понятии строения нашей Земли.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Развивать познавательную активность детей в процессе выполнения </w:t>
      </w:r>
      <w:r w:rsidRPr="00637704">
        <w:rPr>
          <w:rFonts w:ascii="Times New Roman" w:hAnsi="Times New Roman" w:cs="Times New Roman"/>
          <w:bCs/>
          <w:lang w:eastAsia="ru-RU"/>
        </w:rPr>
        <w:t>опытов</w:t>
      </w:r>
      <w:r w:rsidRPr="00637704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Воспитывать интерес к познавательно-исследовательской </w:t>
      </w:r>
      <w:r w:rsidRPr="00637704">
        <w:rPr>
          <w:rFonts w:ascii="Times New Roman" w:hAnsi="Times New Roman" w:cs="Times New Roman"/>
          <w:bCs/>
          <w:lang w:eastAsia="ru-RU"/>
        </w:rPr>
        <w:t>деятельности</w:t>
      </w:r>
      <w:r w:rsidRPr="00637704">
        <w:rPr>
          <w:rFonts w:ascii="Times New Roman" w:hAnsi="Times New Roman" w:cs="Times New Roman"/>
          <w:lang w:eastAsia="ru-RU"/>
        </w:rPr>
        <w:t>,</w:t>
      </w:r>
      <w:r w:rsidRPr="00F85DCA">
        <w:rPr>
          <w:rFonts w:ascii="Times New Roman" w:hAnsi="Times New Roman" w:cs="Times New Roman"/>
          <w:lang w:eastAsia="ru-RU"/>
        </w:rPr>
        <w:t xml:space="preserve"> волевые качества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(целеустремленность, настойчивость, организованность, самостоятельность)</w:t>
      </w:r>
      <w:r w:rsidRPr="00F85DCA">
        <w:rPr>
          <w:rFonts w:ascii="Times New Roman" w:hAnsi="Times New Roman" w:cs="Times New Roman"/>
          <w:lang w:eastAsia="ru-RU"/>
        </w:rPr>
        <w:t>.</w:t>
      </w:r>
    </w:p>
    <w:p w:rsidR="00E96F90" w:rsidRPr="00637704" w:rsidRDefault="00E96F90" w:rsidP="00F85DCA">
      <w:pPr>
        <w:pStyle w:val="ad"/>
        <w:rPr>
          <w:rFonts w:ascii="Times New Roman" w:hAnsi="Times New Roman" w:cs="Times New Roman"/>
          <w:b/>
          <w:lang w:eastAsia="ru-RU"/>
        </w:rPr>
      </w:pPr>
      <w:r w:rsidRPr="00637704">
        <w:rPr>
          <w:rFonts w:ascii="Times New Roman" w:hAnsi="Times New Roman" w:cs="Times New Roman"/>
          <w:b/>
          <w:lang w:eastAsia="ru-RU"/>
        </w:rPr>
        <w:t>Май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17</w:t>
      </w:r>
      <w:r w:rsidR="00637704">
        <w:rPr>
          <w:rFonts w:ascii="Times New Roman" w:hAnsi="Times New Roman" w:cs="Times New Roman"/>
          <w:lang w:eastAsia="ru-RU"/>
        </w:rPr>
        <w:t>.</w:t>
      </w:r>
      <w:r w:rsidRPr="00F85DCA">
        <w:rPr>
          <w:rFonts w:ascii="Times New Roman" w:hAnsi="Times New Roman" w:cs="Times New Roman"/>
          <w:lang w:eastAsia="ru-RU"/>
        </w:rPr>
        <w:t xml:space="preserve"> Волшебное свойство магнита. Способствовать расширению и систематизации знаний детей о магните и некоторых его свойствах;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Учить обследовать предмет и экспериментировать с предметом, выделяя выраженные качества и свойства;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Развивать мыслительные операции, умение выдвигать гипотезы, делать выводы, активизировать словарь детей;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>Заинтересовать детей практической </w:t>
      </w:r>
      <w:r w:rsidRPr="00637704">
        <w:rPr>
          <w:rFonts w:ascii="Times New Roman" w:hAnsi="Times New Roman" w:cs="Times New Roman"/>
          <w:bCs/>
          <w:lang w:eastAsia="ru-RU"/>
        </w:rPr>
        <w:t>деятельностью</w:t>
      </w:r>
      <w:r w:rsidRPr="00637704">
        <w:rPr>
          <w:rFonts w:ascii="Times New Roman" w:hAnsi="Times New Roman" w:cs="Times New Roman"/>
          <w:lang w:eastAsia="ru-RU"/>
        </w:rPr>
        <w:t>,</w:t>
      </w:r>
      <w:r w:rsidRPr="00F85DCA">
        <w:rPr>
          <w:rFonts w:ascii="Times New Roman" w:hAnsi="Times New Roman" w:cs="Times New Roman"/>
          <w:lang w:eastAsia="ru-RU"/>
        </w:rPr>
        <w:t xml:space="preserve"> способствовать воспитанию самостоятельности и развитию коммуникативных навыков общения.</w:t>
      </w:r>
    </w:p>
    <w:p w:rsidR="00E96F90" w:rsidRPr="00F85DCA" w:rsidRDefault="00637704" w:rsidP="00F85DCA">
      <w:pPr>
        <w:pStyle w:val="ad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18. Волшебные фокусы. </w:t>
      </w:r>
      <w:r w:rsidR="00E96F90" w:rsidRPr="00F85DCA">
        <w:rPr>
          <w:rFonts w:ascii="Times New Roman" w:hAnsi="Times New Roman" w:cs="Times New Roman"/>
          <w:lang w:eastAsia="ru-RU"/>
        </w:rPr>
        <w:t xml:space="preserve"> Обобщать и расширять знания детей об электричестве и его использовании;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 xml:space="preserve"> Закрепить правила пользования электроприборами, соблюдая меры безопасности. Развивать стремление к поисково-познавательной </w:t>
      </w:r>
      <w:r w:rsidRPr="00637704">
        <w:rPr>
          <w:rFonts w:ascii="Times New Roman" w:hAnsi="Times New Roman" w:cs="Times New Roman"/>
          <w:bCs/>
          <w:lang w:eastAsia="ru-RU"/>
        </w:rPr>
        <w:t>деятельности</w:t>
      </w:r>
      <w:r w:rsidRPr="00637704">
        <w:rPr>
          <w:rFonts w:ascii="Times New Roman" w:hAnsi="Times New Roman" w:cs="Times New Roman"/>
          <w:lang w:eastAsia="ru-RU"/>
        </w:rPr>
        <w:t>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Развивать мыслительную активность, умение наблюдать, анализировать, делать выводы. Развивать грамматически правильную речь.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• Воспитывать интерес к познанию </w:t>
      </w:r>
      <w:r w:rsidRPr="00637704">
        <w:rPr>
          <w:rFonts w:ascii="Times New Roman" w:hAnsi="Times New Roman" w:cs="Times New Roman"/>
          <w:bCs/>
          <w:lang w:eastAsia="ru-RU"/>
        </w:rPr>
        <w:t>окружающего мира</w:t>
      </w:r>
      <w:r w:rsidRPr="00637704">
        <w:rPr>
          <w:rFonts w:ascii="Times New Roman" w:hAnsi="Times New Roman" w:cs="Times New Roman"/>
          <w:lang w:eastAsia="ru-RU"/>
        </w:rPr>
        <w:t>; Вызвать радость от открытий, </w:t>
      </w:r>
      <w:r w:rsidRPr="00637704">
        <w:rPr>
          <w:rFonts w:ascii="Times New Roman" w:hAnsi="Times New Roman" w:cs="Times New Roman"/>
          <w:bCs/>
          <w:lang w:eastAsia="ru-RU"/>
        </w:rPr>
        <w:t>полученных из опытов</w:t>
      </w:r>
      <w:r w:rsidRPr="00637704">
        <w:rPr>
          <w:rFonts w:ascii="Times New Roman" w:hAnsi="Times New Roman" w:cs="Times New Roman"/>
          <w:lang w:eastAsia="ru-RU"/>
        </w:rPr>
        <w:t>;</w:t>
      </w:r>
      <w:r w:rsidRPr="00F85DCA">
        <w:rPr>
          <w:rFonts w:ascii="Times New Roman" w:hAnsi="Times New Roman" w:cs="Times New Roman"/>
          <w:lang w:eastAsia="ru-RU"/>
        </w:rPr>
        <w:t xml:space="preserve"> Воспитывать бережное отношение к своему здоровью,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19</w:t>
      </w:r>
      <w:r w:rsidR="00637704">
        <w:rPr>
          <w:rFonts w:ascii="Times New Roman" w:hAnsi="Times New Roman" w:cs="Times New Roman"/>
          <w:lang w:eastAsia="ru-RU"/>
        </w:rPr>
        <w:t xml:space="preserve">. </w:t>
      </w:r>
      <w:r w:rsidRPr="00F85DCA">
        <w:rPr>
          <w:rFonts w:ascii="Times New Roman" w:hAnsi="Times New Roman" w:cs="Times New Roman"/>
          <w:lang w:eastAsia="ru-RU"/>
        </w:rPr>
        <w:t xml:space="preserve"> Поч</w:t>
      </w:r>
      <w:r w:rsidR="00637704">
        <w:rPr>
          <w:rFonts w:ascii="Times New Roman" w:hAnsi="Times New Roman" w:cs="Times New Roman"/>
          <w:lang w:eastAsia="ru-RU"/>
        </w:rPr>
        <w:t xml:space="preserve">ему в космос летают на ракете? </w:t>
      </w:r>
      <w:r w:rsidRPr="00F85DCA">
        <w:rPr>
          <w:rFonts w:ascii="Times New Roman" w:hAnsi="Times New Roman" w:cs="Times New Roman"/>
          <w:lang w:eastAsia="ru-RU"/>
        </w:rPr>
        <w:t xml:space="preserve"> Расширить представление детей о ракете</w:t>
      </w:r>
      <w:r w:rsidR="00637704">
        <w:rPr>
          <w:rFonts w:ascii="Times New Roman" w:hAnsi="Times New Roman" w:cs="Times New Roman"/>
          <w:lang w:eastAsia="ru-RU"/>
        </w:rPr>
        <w:t>?</w:t>
      </w:r>
      <w:r w:rsidRPr="00F85DCA">
        <w:rPr>
          <w:rFonts w:ascii="Times New Roman" w:hAnsi="Times New Roman" w:cs="Times New Roman"/>
          <w:lang w:eastAsia="ru-RU"/>
        </w:rPr>
        <w:t xml:space="preserve"> Познакомить о значении воздуха для полета самолета;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 Закрепить знания правил безопасности при проведении </w:t>
      </w:r>
      <w:r w:rsidRPr="00637704">
        <w:rPr>
          <w:rFonts w:ascii="Times New Roman" w:hAnsi="Times New Roman" w:cs="Times New Roman"/>
          <w:bCs/>
          <w:lang w:eastAsia="ru-RU"/>
        </w:rPr>
        <w:t>опытов</w:t>
      </w:r>
      <w:r w:rsidRPr="00637704">
        <w:rPr>
          <w:rFonts w:ascii="Times New Roman" w:hAnsi="Times New Roman" w:cs="Times New Roman"/>
          <w:lang w:eastAsia="ru-RU"/>
        </w:rPr>
        <w:t>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proofErr w:type="gramStart"/>
      <w:r w:rsidRPr="00637704">
        <w:rPr>
          <w:rFonts w:ascii="Times New Roman" w:hAnsi="Times New Roman" w:cs="Times New Roman"/>
          <w:bdr w:val="none" w:sz="0" w:space="0" w:color="auto" w:frame="1"/>
          <w:lang w:eastAsia="ru-RU"/>
        </w:rPr>
        <w:t>Развивать психические процессы</w:t>
      </w:r>
      <w:r w:rsidRPr="00F85DCA">
        <w:rPr>
          <w:rFonts w:ascii="Times New Roman" w:hAnsi="Times New Roman" w:cs="Times New Roman"/>
          <w:lang w:eastAsia="ru-RU"/>
        </w:rPr>
        <w:t>: речь, мышление, память, воображение;</w:t>
      </w:r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637704">
        <w:rPr>
          <w:rFonts w:ascii="Times New Roman" w:hAnsi="Times New Roman" w:cs="Times New Roman"/>
          <w:bdr w:val="none" w:sz="0" w:space="0" w:color="auto" w:frame="1"/>
          <w:lang w:eastAsia="ru-RU"/>
        </w:rPr>
        <w:t>Активизировать мыслительные операции</w:t>
      </w:r>
      <w:r w:rsidRPr="00F85DCA">
        <w:rPr>
          <w:rFonts w:ascii="Times New Roman" w:hAnsi="Times New Roman" w:cs="Times New Roman"/>
          <w:lang w:eastAsia="ru-RU"/>
        </w:rPr>
        <w:t>: анализ, синтез, сравнение, обобщение.</w:t>
      </w:r>
      <w:proofErr w:type="gramEnd"/>
      <w:r w:rsidR="00637704">
        <w:rPr>
          <w:rFonts w:ascii="Times New Roman" w:hAnsi="Times New Roman" w:cs="Times New Roman"/>
          <w:lang w:eastAsia="ru-RU"/>
        </w:rPr>
        <w:t xml:space="preserve"> </w:t>
      </w:r>
      <w:r w:rsidRPr="00F85DCA">
        <w:rPr>
          <w:rFonts w:ascii="Times New Roman" w:hAnsi="Times New Roman" w:cs="Times New Roman"/>
          <w:lang w:eastAsia="ru-RU"/>
        </w:rPr>
        <w:t xml:space="preserve">Способствовать развития интереса к </w:t>
      </w:r>
      <w:r w:rsidR="00637704">
        <w:rPr>
          <w:rFonts w:ascii="Times New Roman" w:hAnsi="Times New Roman" w:cs="Times New Roman"/>
          <w:lang w:eastAsia="ru-RU"/>
        </w:rPr>
        <w:t>п</w:t>
      </w:r>
      <w:r w:rsidRPr="00F85DCA">
        <w:rPr>
          <w:rFonts w:ascii="Times New Roman" w:hAnsi="Times New Roman" w:cs="Times New Roman"/>
          <w:lang w:eastAsia="ru-RU"/>
        </w:rPr>
        <w:t>оисковой </w:t>
      </w:r>
      <w:r w:rsidRPr="00637704">
        <w:rPr>
          <w:rFonts w:ascii="Times New Roman" w:hAnsi="Times New Roman" w:cs="Times New Roman"/>
          <w:bCs/>
          <w:lang w:eastAsia="ru-RU"/>
        </w:rPr>
        <w:t>деятельности</w:t>
      </w:r>
      <w:r w:rsidRPr="00637704">
        <w:rPr>
          <w:rFonts w:ascii="Times New Roman" w:hAnsi="Times New Roman" w:cs="Times New Roman"/>
          <w:lang w:eastAsia="ru-RU"/>
        </w:rPr>
        <w:t>,</w:t>
      </w:r>
      <w:r w:rsidRPr="00F85DCA">
        <w:rPr>
          <w:rFonts w:ascii="Times New Roman" w:hAnsi="Times New Roman" w:cs="Times New Roman"/>
          <w:lang w:eastAsia="ru-RU"/>
        </w:rPr>
        <w:t xml:space="preserve"> воспитывать желание, добиваться результатов в ходе экспериментирования.</w:t>
      </w:r>
    </w:p>
    <w:p w:rsidR="00E96F90" w:rsidRPr="00F85DCA" w:rsidRDefault="00E96F90" w:rsidP="00F85DCA">
      <w:pPr>
        <w:pStyle w:val="ad"/>
        <w:rPr>
          <w:rFonts w:ascii="Times New Roman" w:hAnsi="Times New Roman" w:cs="Times New Roman"/>
          <w:lang w:eastAsia="ru-RU"/>
        </w:rPr>
      </w:pPr>
      <w:r w:rsidRPr="00F85DCA">
        <w:rPr>
          <w:rFonts w:ascii="Times New Roman" w:hAnsi="Times New Roman" w:cs="Times New Roman"/>
          <w:lang w:eastAsia="ru-RU"/>
        </w:rPr>
        <w:t>Для повышения двигательной активности провести подвижную игру </w:t>
      </w:r>
      <w:r w:rsidRPr="00F85DCA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«Быстрая ракета»</w:t>
      </w:r>
      <w:r w:rsidRPr="00F85DCA">
        <w:rPr>
          <w:rFonts w:ascii="Times New Roman" w:hAnsi="Times New Roman" w:cs="Times New Roman"/>
          <w:lang w:eastAsia="ru-RU"/>
        </w:rPr>
        <w:t>.</w:t>
      </w:r>
    </w:p>
    <w:p w:rsidR="00B15E48" w:rsidRPr="00F85DCA" w:rsidRDefault="00B15E48" w:rsidP="00F85DCA">
      <w:pPr>
        <w:pStyle w:val="ad"/>
        <w:rPr>
          <w:rFonts w:ascii="Times New Roman" w:hAnsi="Times New Roman" w:cs="Times New Roman"/>
        </w:rPr>
      </w:pPr>
    </w:p>
    <w:sectPr w:rsidR="00B15E48" w:rsidRPr="00F85DCA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3D" w:rsidRDefault="00B45A3D" w:rsidP="005F388D">
      <w:pPr>
        <w:spacing w:after="0" w:line="240" w:lineRule="auto"/>
      </w:pPr>
      <w:r>
        <w:separator/>
      </w:r>
    </w:p>
  </w:endnote>
  <w:endnote w:type="continuationSeparator" w:id="0">
    <w:p w:rsidR="00B45A3D" w:rsidRDefault="00B45A3D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3D" w:rsidRDefault="00B45A3D" w:rsidP="005F388D">
      <w:pPr>
        <w:spacing w:after="0" w:line="240" w:lineRule="auto"/>
      </w:pPr>
      <w:r>
        <w:separator/>
      </w:r>
    </w:p>
  </w:footnote>
  <w:footnote w:type="continuationSeparator" w:id="0">
    <w:p w:rsidR="00B45A3D" w:rsidRDefault="00B45A3D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338D"/>
    <w:rsid w:val="000A4DC9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37704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A83E83"/>
    <w:rsid w:val="00B116C3"/>
    <w:rsid w:val="00B15E48"/>
    <w:rsid w:val="00B245A6"/>
    <w:rsid w:val="00B36E35"/>
    <w:rsid w:val="00B45A3D"/>
    <w:rsid w:val="00B87C4C"/>
    <w:rsid w:val="00BC6B53"/>
    <w:rsid w:val="00BE3505"/>
    <w:rsid w:val="00BF1190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96F90"/>
    <w:rsid w:val="00EB7D55"/>
    <w:rsid w:val="00F42564"/>
    <w:rsid w:val="00F531BD"/>
    <w:rsid w:val="00F85DCA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96F90"/>
    <w:rPr>
      <w:b/>
      <w:bCs/>
    </w:rPr>
  </w:style>
  <w:style w:type="paragraph" w:styleId="ad">
    <w:name w:val="No Spacing"/>
    <w:uiPriority w:val="1"/>
    <w:qFormat/>
    <w:rsid w:val="00F85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E4F9-862B-474A-A92F-572AAF76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18</cp:revision>
  <dcterms:created xsi:type="dcterms:W3CDTF">2018-02-06T07:49:00Z</dcterms:created>
  <dcterms:modified xsi:type="dcterms:W3CDTF">2020-10-30T06:17:00Z</dcterms:modified>
</cp:coreProperties>
</file>