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2F2112" w:rsidRDefault="002F2112" w:rsidP="002F21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2F2112" w:rsidRDefault="002F2112" w:rsidP="002F21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112" w:rsidRDefault="002F2112" w:rsidP="002F21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112" w:rsidRDefault="002F2112" w:rsidP="002F21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112" w:rsidRDefault="002F2112" w:rsidP="002F21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112" w:rsidRDefault="000D36EB" w:rsidP="002F21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6EB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2F21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507E" w:rsidRDefault="002F2112" w:rsidP="002F21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художественно – эстетическому развитию</w:t>
      </w:r>
    </w:p>
    <w:p w:rsidR="002F2112" w:rsidRDefault="002F2112" w:rsidP="002F21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(аппликация)</w:t>
      </w:r>
    </w:p>
    <w:p w:rsidR="000D36EB" w:rsidRPr="000D36EB" w:rsidRDefault="002F2112" w:rsidP="002F2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«Т</w:t>
      </w:r>
      <w:r w:rsidR="000D36EB" w:rsidRPr="000D36EB">
        <w:rPr>
          <w:rFonts w:ascii="Times New Roman" w:hAnsi="Times New Roman" w:cs="Times New Roman"/>
          <w:b/>
          <w:bCs/>
          <w:sz w:val="32"/>
          <w:szCs w:val="32"/>
        </w:rPr>
        <w:t>роллейбуса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2112" w:rsidRDefault="002F2112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F2112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2F2112">
        <w:rPr>
          <w:color w:val="111111"/>
          <w:sz w:val="27"/>
          <w:szCs w:val="27"/>
        </w:rPr>
        <w:t xml:space="preserve">: Формировать умение у детей передавать </w:t>
      </w:r>
      <w:proofErr w:type="gramStart"/>
      <w:r w:rsidRPr="002F2112">
        <w:rPr>
          <w:color w:val="111111"/>
          <w:sz w:val="27"/>
          <w:szCs w:val="27"/>
        </w:rPr>
        <w:t>характерные</w:t>
      </w:r>
      <w:proofErr w:type="gramEnd"/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F2112">
        <w:rPr>
          <w:color w:val="111111"/>
        </w:rPr>
        <w:t>особенности </w:t>
      </w:r>
      <w:r w:rsidRPr="002F2112">
        <w:rPr>
          <w:rStyle w:val="a4"/>
          <w:color w:val="111111"/>
          <w:bdr w:val="none" w:sz="0" w:space="0" w:color="auto" w:frame="1"/>
        </w:rPr>
        <w:t>троллейбуса</w:t>
      </w:r>
      <w:r w:rsidRPr="002F2112">
        <w:rPr>
          <w:color w:val="111111"/>
        </w:rPr>
        <w:t>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Задачи</w:t>
      </w:r>
      <w:r w:rsidRPr="002F2112">
        <w:rPr>
          <w:color w:val="111111"/>
        </w:rPr>
        <w:t>: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• Закреплять умение разрезать полоску на одинаковые прямоугольники-окна, срезать углы, вырезать колеса из квадратов, дополнять изображения характерными деталями </w:t>
      </w:r>
      <w:r w:rsidRPr="002F2112">
        <w:rPr>
          <w:i/>
          <w:iCs/>
          <w:color w:val="111111"/>
          <w:bdr w:val="none" w:sz="0" w:space="0" w:color="auto" w:frame="1"/>
        </w:rPr>
        <w:t>(штанга </w:t>
      </w:r>
      <w:r w:rsidRPr="002F2112">
        <w:rPr>
          <w:rStyle w:val="a4"/>
          <w:i/>
          <w:iCs/>
          <w:color w:val="111111"/>
          <w:bdr w:val="none" w:sz="0" w:space="0" w:color="auto" w:frame="1"/>
        </w:rPr>
        <w:t>троллейбуса</w:t>
      </w:r>
      <w:r w:rsidRPr="002F2112">
        <w:rPr>
          <w:i/>
          <w:iCs/>
          <w:color w:val="111111"/>
          <w:bdr w:val="none" w:sz="0" w:space="0" w:color="auto" w:frame="1"/>
        </w:rPr>
        <w:t>)</w:t>
      </w:r>
      <w:r w:rsidRPr="002F2112">
        <w:rPr>
          <w:color w:val="111111"/>
        </w:rPr>
        <w:t>;</w:t>
      </w:r>
    </w:p>
    <w:p w:rsidR="000D36EB" w:rsidRPr="002F2112" w:rsidRDefault="000D36EB" w:rsidP="000D36E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• Воспитывать чувство коллективизма, товарищества;</w:t>
      </w:r>
    </w:p>
    <w:p w:rsidR="000D36EB" w:rsidRPr="002F2112" w:rsidRDefault="000D36EB" w:rsidP="000D36E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• Развивать чувство композиции (формировать умение правильно и красиво располагать части на листе бумаги).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Средства</w:t>
      </w:r>
      <w:r w:rsidRPr="002F2112">
        <w:rPr>
          <w:color w:val="111111"/>
        </w:rPr>
        <w:t xml:space="preserve">: </w:t>
      </w:r>
      <w:proofErr w:type="gramStart"/>
      <w:r w:rsidRPr="002F2112">
        <w:rPr>
          <w:color w:val="111111"/>
        </w:rPr>
        <w:t>Картинка — </w:t>
      </w:r>
      <w:r w:rsidRPr="002F2112">
        <w:rPr>
          <w:rStyle w:val="a4"/>
          <w:color w:val="111111"/>
          <w:bdr w:val="none" w:sz="0" w:space="0" w:color="auto" w:frame="1"/>
        </w:rPr>
        <w:t>троллейбус</w:t>
      </w:r>
      <w:r w:rsidRPr="002F2112">
        <w:rPr>
          <w:color w:val="111111"/>
        </w:rPr>
        <w:t>, бумага размером альбомного листа для фона, цветная бумага, ножницы, клей- карандаш, салфетка на каждого ребенка, модель частей </w:t>
      </w:r>
      <w:r w:rsidRPr="002F2112">
        <w:rPr>
          <w:rStyle w:val="a4"/>
          <w:color w:val="111111"/>
          <w:bdr w:val="none" w:sz="0" w:space="0" w:color="auto" w:frame="1"/>
        </w:rPr>
        <w:t>троллейбуса</w:t>
      </w:r>
      <w:r w:rsidRPr="002F2112">
        <w:rPr>
          <w:color w:val="111111"/>
        </w:rPr>
        <w:t>, мультимедийное оборудование, ноутбук.</w:t>
      </w:r>
      <w:proofErr w:type="gramEnd"/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2F2112">
        <w:rPr>
          <w:color w:val="111111"/>
        </w:rPr>
        <w:t>: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рассматривание иллюстраций, использование игрушечного транспорта в играх, разгадывание загадок, сюжетно-ролевая игра </w:t>
      </w:r>
      <w:r w:rsidRPr="002F2112">
        <w:rPr>
          <w:i/>
          <w:iCs/>
          <w:color w:val="111111"/>
          <w:bdr w:val="none" w:sz="0" w:space="0" w:color="auto" w:frame="1"/>
        </w:rPr>
        <w:t>«Шоферы»</w:t>
      </w:r>
      <w:r w:rsidRPr="002F2112">
        <w:rPr>
          <w:color w:val="111111"/>
        </w:rPr>
        <w:t>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-</w:t>
      </w:r>
      <w:r w:rsidRPr="002F2112">
        <w:rPr>
          <w:color w:val="111111"/>
        </w:rPr>
        <w:t>Ребята, к нам пришли гости. Давайте с ними поздороваемся.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-</w:t>
      </w:r>
      <w:r w:rsidRPr="002F2112">
        <w:rPr>
          <w:color w:val="111111"/>
        </w:rPr>
        <w:t>Здравствуйте.</w:t>
      </w:r>
    </w:p>
    <w:p w:rsidR="000D36EB" w:rsidRPr="002F2112" w:rsidRDefault="000D36EB" w:rsidP="000D36E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 xml:space="preserve">Ребята, отгадайте мою </w:t>
      </w:r>
      <w:proofErr w:type="gramStart"/>
      <w:r w:rsidRPr="002F2112">
        <w:rPr>
          <w:color w:val="111111"/>
        </w:rPr>
        <w:t>загадку</w:t>
      </w:r>
      <w:proofErr w:type="gramEnd"/>
      <w:r w:rsidRPr="002F2112">
        <w:rPr>
          <w:color w:val="111111"/>
        </w:rPr>
        <w:t xml:space="preserve"> и вы поймете о чем мы будем говорить.</w:t>
      </w:r>
    </w:p>
    <w:p w:rsidR="000D36EB" w:rsidRPr="002F2112" w:rsidRDefault="000D36EB" w:rsidP="000D36E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Я мчусь, держусь за провода.</w:t>
      </w:r>
    </w:p>
    <w:p w:rsidR="000D36EB" w:rsidRPr="002F2112" w:rsidRDefault="000D36EB" w:rsidP="000D36E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Не заблужусь я, никогда.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u w:val="single"/>
          <w:bdr w:val="none" w:sz="0" w:space="0" w:color="auto" w:frame="1"/>
        </w:rPr>
        <w:t>Дети</w:t>
      </w:r>
      <w:r w:rsidRPr="002F2112">
        <w:rPr>
          <w:color w:val="111111"/>
        </w:rPr>
        <w:t>: </w:t>
      </w:r>
      <w:r w:rsidRPr="002F2112">
        <w:rPr>
          <w:rStyle w:val="a4"/>
          <w:color w:val="111111"/>
          <w:bdr w:val="none" w:sz="0" w:space="0" w:color="auto" w:frame="1"/>
        </w:rPr>
        <w:t>Троллейбус</w:t>
      </w:r>
      <w:r w:rsidRPr="002F2112">
        <w:rPr>
          <w:color w:val="111111"/>
        </w:rPr>
        <w:t>.</w:t>
      </w:r>
    </w:p>
    <w:p w:rsidR="000D36EB" w:rsidRPr="002F2112" w:rsidRDefault="009A432E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Правильно, молодцы.</w:t>
      </w:r>
    </w:p>
    <w:p w:rsidR="000D36EB" w:rsidRPr="002F2112" w:rsidRDefault="009A432E" w:rsidP="000D36E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Сегодня утром я получила письмо. Сейчас я вам его прочитаю.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F2112">
        <w:rPr>
          <w:color w:val="111111"/>
        </w:rPr>
        <w:t>«Здравствуйте, ребята! Наш завод по производству пассажирского транспорта не справляется с поставкой</w:t>
      </w:r>
      <w:r w:rsidRPr="002F2112">
        <w:rPr>
          <w:b/>
          <w:color w:val="111111"/>
        </w:rPr>
        <w:t> </w:t>
      </w:r>
      <w:r w:rsidRPr="002F2112">
        <w:rPr>
          <w:rStyle w:val="a4"/>
          <w:b w:val="0"/>
          <w:color w:val="111111"/>
          <w:bdr w:val="none" w:sz="0" w:space="0" w:color="auto" w:frame="1"/>
        </w:rPr>
        <w:t>троллейбусов</w:t>
      </w:r>
      <w:r w:rsidRPr="002F2112">
        <w:rPr>
          <w:color w:val="111111"/>
        </w:rPr>
        <w:t>. Помогите нам, пожалуйста, выпустить </w:t>
      </w:r>
      <w:r w:rsidRPr="002F2112">
        <w:rPr>
          <w:rStyle w:val="a4"/>
          <w:b w:val="0"/>
          <w:color w:val="111111"/>
          <w:bdr w:val="none" w:sz="0" w:space="0" w:color="auto" w:frame="1"/>
        </w:rPr>
        <w:t>троллейбусы</w:t>
      </w:r>
      <w:r w:rsidRPr="002F2112">
        <w:rPr>
          <w:b/>
          <w:color w:val="111111"/>
        </w:rPr>
        <w:t>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Ребята, вы готовы?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Да.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Сегодня предлагаю Вам </w:t>
      </w:r>
      <w:r w:rsidRPr="002F2112">
        <w:rPr>
          <w:i/>
          <w:iCs/>
          <w:color w:val="111111"/>
          <w:bdr w:val="none" w:sz="0" w:space="0" w:color="auto" w:frame="1"/>
        </w:rPr>
        <w:t>«превратиться»</w:t>
      </w:r>
      <w:r w:rsidRPr="002F2112">
        <w:rPr>
          <w:color w:val="111111"/>
        </w:rPr>
        <w:t> в сотрудников завода, которые выпускают пассажирский транспорт и помочь им.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 xml:space="preserve">-Теперь посмотрите все на доску и </w:t>
      </w:r>
      <w:proofErr w:type="gramStart"/>
      <w:r w:rsidRPr="002F2112">
        <w:rPr>
          <w:color w:val="111111"/>
        </w:rPr>
        <w:t>скажите</w:t>
      </w:r>
      <w:proofErr w:type="gramEnd"/>
      <w:r w:rsidRPr="002F2112">
        <w:rPr>
          <w:color w:val="111111"/>
        </w:rPr>
        <w:t xml:space="preserve"> из каких частей состоит </w:t>
      </w:r>
      <w:r w:rsidRPr="002F2112">
        <w:rPr>
          <w:rStyle w:val="a4"/>
          <w:color w:val="111111"/>
          <w:bdr w:val="none" w:sz="0" w:space="0" w:color="auto" w:frame="1"/>
        </w:rPr>
        <w:t>троллейбус</w:t>
      </w:r>
      <w:r w:rsidRPr="002F2112">
        <w:rPr>
          <w:color w:val="111111"/>
        </w:rPr>
        <w:t>?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-Есть вагон, окна, колеса, штанги.</w:t>
      </w:r>
    </w:p>
    <w:p w:rsidR="000D36EB" w:rsidRPr="002F2112" w:rsidRDefault="009A432E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С чего мы начнем производство наших </w:t>
      </w:r>
      <w:r w:rsidR="000D36EB" w:rsidRPr="002F2112">
        <w:rPr>
          <w:rStyle w:val="a4"/>
          <w:color w:val="111111"/>
          <w:bdr w:val="none" w:sz="0" w:space="0" w:color="auto" w:frame="1"/>
        </w:rPr>
        <w:t>троллейбусов</w:t>
      </w:r>
      <w:r w:rsidR="000D36EB" w:rsidRPr="002F2112">
        <w:rPr>
          <w:color w:val="111111"/>
        </w:rPr>
        <w:t>?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- Правильно, дети. Нужно сделать заготовки для вагона, окон, колес.</w:t>
      </w:r>
    </w:p>
    <w:p w:rsidR="000D36EB" w:rsidRPr="002F2112" w:rsidRDefault="009A432E" w:rsidP="000D36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Какую форму имеют колеса?</w:t>
      </w:r>
    </w:p>
    <w:p w:rsidR="000D36EB" w:rsidRPr="002F2112" w:rsidRDefault="00B25A62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-</w:t>
      </w:r>
      <w:r w:rsidR="000D36EB" w:rsidRPr="002F2112">
        <w:rPr>
          <w:color w:val="111111"/>
        </w:rPr>
        <w:t>Круглую.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Какую форму имеет вагон?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Прямоугольную.</w:t>
      </w:r>
    </w:p>
    <w:p w:rsidR="000D36EB" w:rsidRPr="002F2112" w:rsidRDefault="00B25A62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-</w:t>
      </w:r>
      <w:r w:rsidR="000D36EB" w:rsidRPr="002F2112">
        <w:rPr>
          <w:color w:val="111111"/>
        </w:rPr>
        <w:t xml:space="preserve"> Как сделать круглыми края прямоугольника? Нужно аккуратно, медленно срезать края прямоугольника </w:t>
      </w:r>
      <w:r w:rsidR="000D36EB" w:rsidRPr="002F2112">
        <w:rPr>
          <w:i/>
          <w:iCs/>
          <w:color w:val="111111"/>
          <w:bdr w:val="none" w:sz="0" w:space="0" w:color="auto" w:frame="1"/>
        </w:rPr>
        <w:t>(делая скругленные углы)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А как сделать окна?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Сначала вырезаем детали для </w:t>
      </w:r>
      <w:r w:rsidR="000D36EB" w:rsidRPr="002F2112">
        <w:rPr>
          <w:rStyle w:val="a4"/>
          <w:b w:val="0"/>
          <w:color w:val="111111"/>
          <w:bdr w:val="none" w:sz="0" w:space="0" w:color="auto" w:frame="1"/>
        </w:rPr>
        <w:t>троллейбуса</w:t>
      </w:r>
      <w:r w:rsidR="000D36EB" w:rsidRPr="002F2112">
        <w:rPr>
          <w:b/>
          <w:color w:val="111111"/>
        </w:rPr>
        <w:t>,</w:t>
      </w:r>
      <w:r w:rsidR="000D36EB" w:rsidRPr="002F2112">
        <w:rPr>
          <w:color w:val="111111"/>
        </w:rPr>
        <w:t xml:space="preserve"> а затем приклеиваем на бумагу.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gramStart"/>
      <w:r w:rsidRPr="002F2112">
        <w:rPr>
          <w:color w:val="111111"/>
        </w:rPr>
        <w:t>Ребенок</w:t>
      </w:r>
      <w:proofErr w:type="gramEnd"/>
      <w:r w:rsidRPr="002F2112">
        <w:rPr>
          <w:color w:val="111111"/>
        </w:rPr>
        <w:t xml:space="preserve"> вызванный к доске показывает последовательность приклеивания.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lastRenderedPageBreak/>
        <w:t>-</w:t>
      </w:r>
      <w:r w:rsidR="000D36EB" w:rsidRPr="002F2112">
        <w:rPr>
          <w:color w:val="111111"/>
        </w:rPr>
        <w:t>А прежде чем мы приступим к работе, давайте немного разомнем наши пальчики.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Пальчиковая гимнастика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i/>
          <w:iCs/>
          <w:color w:val="111111"/>
          <w:bdr w:val="none" w:sz="0" w:space="0" w:color="auto" w:frame="1"/>
        </w:rPr>
        <w:t>«Транспорт»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Автобус</w:t>
      </w:r>
      <w:r w:rsidRPr="002F2112">
        <w:rPr>
          <w:b/>
          <w:color w:val="111111"/>
        </w:rPr>
        <w:t>, </w:t>
      </w:r>
      <w:r w:rsidRPr="002F2112">
        <w:rPr>
          <w:rStyle w:val="a4"/>
          <w:b w:val="0"/>
          <w:color w:val="111111"/>
          <w:bdr w:val="none" w:sz="0" w:space="0" w:color="auto" w:frame="1"/>
        </w:rPr>
        <w:t>троллейбус</w:t>
      </w:r>
      <w:r w:rsidRPr="002F2112">
        <w:rPr>
          <w:color w:val="111111"/>
        </w:rPr>
        <w:t>, машина, трамвай –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О них ты на улице не забывай </w:t>
      </w:r>
      <w:r w:rsidRPr="002F2112">
        <w:rPr>
          <w:i/>
          <w:iCs/>
          <w:color w:val="111111"/>
          <w:bdr w:val="none" w:sz="0" w:space="0" w:color="auto" w:frame="1"/>
        </w:rPr>
        <w:t xml:space="preserve">(соединение пальцев по очереди с </w:t>
      </w:r>
      <w:proofErr w:type="gramStart"/>
      <w:r w:rsidRPr="002F2112">
        <w:rPr>
          <w:i/>
          <w:iCs/>
          <w:color w:val="111111"/>
          <w:bdr w:val="none" w:sz="0" w:space="0" w:color="auto" w:frame="1"/>
        </w:rPr>
        <w:t>большим</w:t>
      </w:r>
      <w:proofErr w:type="gramEnd"/>
      <w:r w:rsidRPr="002F2112">
        <w:rPr>
          <w:i/>
          <w:iCs/>
          <w:color w:val="111111"/>
          <w:bdr w:val="none" w:sz="0" w:space="0" w:color="auto" w:frame="1"/>
        </w:rPr>
        <w:t>)</w:t>
      </w:r>
      <w:r w:rsidRPr="002F2112">
        <w:rPr>
          <w:color w:val="111111"/>
        </w:rPr>
        <w:t>.</w:t>
      </w:r>
    </w:p>
    <w:p w:rsidR="00B25A62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В морях – корабли, ледоколы, суда </w:t>
      </w:r>
      <w:r w:rsidRPr="002F2112">
        <w:rPr>
          <w:i/>
          <w:iCs/>
          <w:color w:val="111111"/>
          <w:bdr w:val="none" w:sz="0" w:space="0" w:color="auto" w:frame="1"/>
        </w:rPr>
        <w:t>(то же пальцами другой руки)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Они очень редко заходят сюда.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F2112">
        <w:rPr>
          <w:color w:val="111111"/>
        </w:rPr>
        <w:t>После пальчиковой гимнастики дошкольники приступают к самостоятельной работе (звучит фоновая музыка </w:t>
      </w:r>
      <w:r w:rsidRPr="002F2112">
        <w:rPr>
          <w:i/>
          <w:iCs/>
          <w:color w:val="111111"/>
          <w:bdr w:val="none" w:sz="0" w:space="0" w:color="auto" w:frame="1"/>
        </w:rPr>
        <w:t>«Шум на заводе»</w:t>
      </w:r>
      <w:r w:rsidRPr="002F2112">
        <w:rPr>
          <w:color w:val="111111"/>
        </w:rPr>
        <w:t>).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Напомнить детям правила безопасного использования ножниц.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Помощь детям, у которых что-то не получается.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Все закончили?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r w:rsidR="000D36EB" w:rsidRPr="002F2112">
        <w:rPr>
          <w:color w:val="111111"/>
        </w:rPr>
        <w:t>Да. Отложите ваши работы, давайте с вами немного отдохнем.</w:t>
      </w:r>
    </w:p>
    <w:p w:rsidR="000D36EB" w:rsidRPr="002F2112" w:rsidRDefault="000D36EB" w:rsidP="000D36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F2112">
        <w:rPr>
          <w:color w:val="111111"/>
        </w:rPr>
        <w:t>Физкультминутка </w:t>
      </w:r>
      <w:r w:rsidRPr="002F2112">
        <w:rPr>
          <w:i/>
          <w:iCs/>
          <w:color w:val="111111"/>
          <w:bdr w:val="none" w:sz="0" w:space="0" w:color="auto" w:frame="1"/>
        </w:rPr>
        <w:t>(под музыку со словами)</w:t>
      </w:r>
      <w:r w:rsidRPr="002F2112">
        <w:rPr>
          <w:color w:val="111111"/>
        </w:rPr>
        <w:t> </w:t>
      </w:r>
      <w:r w:rsidRPr="002F2112">
        <w:rPr>
          <w:i/>
          <w:iCs/>
          <w:color w:val="111111"/>
          <w:bdr w:val="none" w:sz="0" w:space="0" w:color="auto" w:frame="1"/>
        </w:rPr>
        <w:t>«Автобус»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Дети приносят работы на выставку.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Рефлексия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Ребята, мы с вами сделали выставку.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Давайте вспомним, чем мы сегодня занимались?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Довольны ли вы своими работами?</w:t>
      </w:r>
    </w:p>
    <w:p w:rsidR="000D36EB" w:rsidRPr="002F2112" w:rsidRDefault="000D36EB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</w:rPr>
        <w:t>Что было самое сложное в производстве </w:t>
      </w:r>
      <w:r w:rsidRPr="002F2112">
        <w:rPr>
          <w:rStyle w:val="a4"/>
          <w:b w:val="0"/>
          <w:color w:val="111111"/>
          <w:bdr w:val="none" w:sz="0" w:space="0" w:color="auto" w:frame="1"/>
        </w:rPr>
        <w:t>троллейбусов</w:t>
      </w:r>
      <w:r w:rsidRPr="002F2112">
        <w:rPr>
          <w:color w:val="111111"/>
        </w:rPr>
        <w:t>?</w:t>
      </w:r>
    </w:p>
    <w:p w:rsidR="000D36EB" w:rsidRPr="002F2112" w:rsidRDefault="000D36EB" w:rsidP="00B25A6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F2112">
        <w:rPr>
          <w:color w:val="111111"/>
        </w:rPr>
        <w:t>Что вам понравилось на занятии?</w:t>
      </w:r>
    </w:p>
    <w:p w:rsidR="000D36EB" w:rsidRPr="002F2112" w:rsidRDefault="009A432E" w:rsidP="00B25A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F2112">
        <w:rPr>
          <w:color w:val="111111"/>
          <w:bdr w:val="none" w:sz="0" w:space="0" w:color="auto" w:frame="1"/>
        </w:rPr>
        <w:t>-</w:t>
      </w:r>
      <w:bookmarkStart w:id="0" w:name="_GoBack"/>
      <w:bookmarkEnd w:id="0"/>
      <w:r w:rsidR="000D36EB" w:rsidRPr="002F2112">
        <w:rPr>
          <w:color w:val="111111"/>
        </w:rPr>
        <w:t>Посмотрите, какие замечательные </w:t>
      </w:r>
      <w:r w:rsidR="000D36EB" w:rsidRPr="002F2112">
        <w:rPr>
          <w:rStyle w:val="a4"/>
          <w:b w:val="0"/>
          <w:color w:val="111111"/>
          <w:bdr w:val="none" w:sz="0" w:space="0" w:color="auto" w:frame="1"/>
        </w:rPr>
        <w:t>троллейбусы у вас получились</w:t>
      </w:r>
      <w:r w:rsidR="000D36EB" w:rsidRPr="002F2112">
        <w:rPr>
          <w:color w:val="111111"/>
        </w:rPr>
        <w:t>. Наш завод выпустил много качественного транспорта. Все работники отлично потрудились. Вы все молодцы! Спасибо вам за помощь!</w:t>
      </w:r>
    </w:p>
    <w:p w:rsidR="000D36EB" w:rsidRPr="002F2112" w:rsidRDefault="000D36EB" w:rsidP="000D36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36EB" w:rsidRPr="002F2112" w:rsidSect="0017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3AA"/>
    <w:rsid w:val="000D36EB"/>
    <w:rsid w:val="001702F8"/>
    <w:rsid w:val="002F2112"/>
    <w:rsid w:val="007973AA"/>
    <w:rsid w:val="0091507E"/>
    <w:rsid w:val="009A432E"/>
    <w:rsid w:val="00B2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6</cp:revision>
  <dcterms:created xsi:type="dcterms:W3CDTF">2020-11-08T13:27:00Z</dcterms:created>
  <dcterms:modified xsi:type="dcterms:W3CDTF">2020-11-17T11:15:00Z</dcterms:modified>
</cp:coreProperties>
</file>