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B4" w:rsidRPr="00F647B4" w:rsidRDefault="00303051" w:rsidP="006D7E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7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7B4" w:rsidRPr="00F647B4" w:rsidRDefault="00CC6C3B" w:rsidP="006D7E43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t xml:space="preserve">                                                   </w:t>
      </w:r>
      <w:r w:rsidR="00F647B4" w:rsidRPr="00F647B4">
        <w:rPr>
          <w:rFonts w:ascii="Times New Roman" w:hAnsi="Times New Roman" w:cs="Times New Roman"/>
          <w:sz w:val="36"/>
          <w:szCs w:val="36"/>
        </w:rPr>
        <w:t>Консультация для воспитателей</w:t>
      </w:r>
    </w:p>
    <w:p w:rsidR="00F647B4" w:rsidRDefault="00F647B4" w:rsidP="00F647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7E43">
        <w:rPr>
          <w:rFonts w:ascii="Times New Roman" w:hAnsi="Times New Roman" w:cs="Times New Roman"/>
          <w:b/>
          <w:sz w:val="32"/>
          <w:szCs w:val="48"/>
        </w:rPr>
        <w:t>"Организация занятий по формированию представлений  у детей о ЗОЖ</w:t>
      </w:r>
      <w:r w:rsidRPr="00F647B4">
        <w:rPr>
          <w:rFonts w:ascii="Times New Roman" w:hAnsi="Times New Roman" w:cs="Times New Roman"/>
          <w:b/>
          <w:sz w:val="48"/>
          <w:szCs w:val="48"/>
        </w:rPr>
        <w:t>"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Поговорим сегодня о здоровье и здоровом образе жизни.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Здоровье это главный дар, без которого трудно сделать жизнь счастливой, интересной и долгой.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Здорового ребенка легче растить, учить и воспитывать.</w:t>
      </w:r>
    </w:p>
    <w:p w:rsidR="00303051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Здоровье – важнейшая предпосылка правильного формирования детского характера, развития воли, природных способностей. Задача педагогов</w:t>
      </w:r>
      <w:r w:rsidR="006D7E43" w:rsidRPr="006D7E43">
        <w:rPr>
          <w:rFonts w:ascii="Times New Roman" w:hAnsi="Times New Roman" w:cs="Times New Roman"/>
          <w:sz w:val="24"/>
          <w:szCs w:val="24"/>
        </w:rPr>
        <w:t>,</w:t>
      </w:r>
      <w:r w:rsidRPr="006D7E43">
        <w:rPr>
          <w:rFonts w:ascii="Times New Roman" w:hAnsi="Times New Roman" w:cs="Times New Roman"/>
          <w:sz w:val="24"/>
          <w:szCs w:val="24"/>
        </w:rPr>
        <w:t xml:space="preserve"> прежде всего, в том, чтобы научить ребенка с детства следить за своим здоровьем. То, что упущено в детстве, трудно наверстать</w:t>
      </w:r>
      <w:r w:rsidRPr="006D7E43">
        <w:rPr>
          <w:rFonts w:ascii="Times New Roman" w:hAnsi="Times New Roman" w:cs="Times New Roman"/>
          <w:i/>
          <w:sz w:val="24"/>
          <w:szCs w:val="24"/>
        </w:rPr>
        <w:t>. Поэтому приоритетным направлением в дошкольном воспитании, сегодня является физическое развитие воспитанников, формирование у них навыков здорового образа жизни (ЗОЖ), а также устойчивой потребности в регулярных занятиях физическим упражнениями.</w:t>
      </w:r>
    </w:p>
    <w:p w:rsidR="00303051" w:rsidRPr="006D7E43" w:rsidRDefault="00303051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1139" w:rsidRPr="006D7E43">
        <w:rPr>
          <w:rFonts w:ascii="Times New Roman" w:hAnsi="Times New Roman" w:cs="Times New Roman"/>
          <w:sz w:val="24"/>
          <w:szCs w:val="24"/>
        </w:rPr>
        <w:t xml:space="preserve">Формировать привычку к ЗОЖ у воспитанников необходимо начинать с развивающей среды. Вокруг детей с самого раннего детства необходимо создавать такую развивающую среду, которая была бы насыщена атрибутами, терминологией, знаниями, ритуалами и обычаями </w:t>
      </w:r>
      <w:proofErr w:type="spellStart"/>
      <w:r w:rsidR="003E1139" w:rsidRPr="006D7E43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="003E1139" w:rsidRPr="006D7E43">
        <w:rPr>
          <w:rFonts w:ascii="Times New Roman" w:hAnsi="Times New Roman" w:cs="Times New Roman"/>
          <w:sz w:val="24"/>
          <w:szCs w:val="24"/>
        </w:rPr>
        <w:t xml:space="preserve"> характера. (</w:t>
      </w:r>
      <w:proofErr w:type="spellStart"/>
      <w:r w:rsidR="003E1139" w:rsidRPr="006D7E43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="003E1139" w:rsidRPr="006D7E43">
        <w:rPr>
          <w:rFonts w:ascii="Times New Roman" w:hAnsi="Times New Roman" w:cs="Times New Roman"/>
          <w:sz w:val="24"/>
          <w:szCs w:val="24"/>
        </w:rPr>
        <w:t xml:space="preserve"> (от латинского </w:t>
      </w:r>
      <w:proofErr w:type="spellStart"/>
      <w:r w:rsidR="003E1139" w:rsidRPr="006D7E43">
        <w:rPr>
          <w:rFonts w:ascii="Times New Roman" w:hAnsi="Times New Roman" w:cs="Times New Roman"/>
          <w:sz w:val="24"/>
          <w:szCs w:val="24"/>
        </w:rPr>
        <w:t>valeo</w:t>
      </w:r>
      <w:proofErr w:type="spellEnd"/>
      <w:r w:rsidR="003E1139" w:rsidRPr="006D7E43">
        <w:rPr>
          <w:rFonts w:ascii="Times New Roman" w:hAnsi="Times New Roman" w:cs="Times New Roman"/>
          <w:sz w:val="24"/>
          <w:szCs w:val="24"/>
        </w:rPr>
        <w:t xml:space="preserve">- "здоровье", "быть здоровым") является наукой о здоровье.) Это приведет к формированию потребности вести ЗОЖ, к сознательной охране своего здоровья и здоровья окружающих людей, к овладению необходимыми для этого практическими навыками и умениями. Чтобы активно влиять на позицию ребенка по отношению к собственному здоровью, нам, воспитателям, необходимо знать, прежде всего, что само состояние здоровья формируется в результате взаимодействия внешних </w:t>
      </w:r>
      <w:proofErr w:type="gramStart"/>
      <w:r w:rsidR="003E1139" w:rsidRPr="006D7E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E1139" w:rsidRPr="006D7E43">
        <w:rPr>
          <w:rFonts w:ascii="Times New Roman" w:hAnsi="Times New Roman" w:cs="Times New Roman"/>
          <w:sz w:val="24"/>
          <w:szCs w:val="24"/>
        </w:rPr>
        <w:t>природных и социальных) и внутренних</w:t>
      </w:r>
      <w:r w:rsidR="00B27F61" w:rsidRPr="006D7E43">
        <w:rPr>
          <w:rFonts w:ascii="Times New Roman" w:hAnsi="Times New Roman" w:cs="Times New Roman"/>
          <w:sz w:val="24"/>
          <w:szCs w:val="24"/>
        </w:rPr>
        <w:t xml:space="preserve"> ( наследственность) факторов.</w:t>
      </w:r>
    </w:p>
    <w:p w:rsidR="00303051" w:rsidRPr="006D7E43" w:rsidRDefault="00303051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1139" w:rsidRPr="006D7E43">
        <w:rPr>
          <w:rFonts w:ascii="Times New Roman" w:hAnsi="Times New Roman" w:cs="Times New Roman"/>
          <w:sz w:val="24"/>
          <w:szCs w:val="24"/>
        </w:rPr>
        <w:t xml:space="preserve">По современным представлениям в понятие здорового образа жизни входят следующие составляющие: - оптимальный двигательный режим; - рациональное питание; - закаливание; - личная гигиена; - положительные эмоции. </w:t>
      </w:r>
    </w:p>
    <w:p w:rsidR="00303051" w:rsidRPr="006D7E43" w:rsidRDefault="00303051" w:rsidP="006D7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D7E43">
        <w:rPr>
          <w:rFonts w:ascii="Times New Roman" w:eastAsia="Times New Roman" w:hAnsi="Times New Roman" w:cs="Times New Roman"/>
          <w:sz w:val="24"/>
          <w:szCs w:val="24"/>
        </w:rPr>
        <w:t>Задача сохранности и укрепления здоровья детей, знакомство детей с правилами здорового образа жизни, формирование понимания ценности здоровья человека для его жизнедеятельности составляют основное направление работы ДОУ по формированию ЗОЖ у детей.</w:t>
      </w:r>
    </w:p>
    <w:p w:rsidR="00303051" w:rsidRPr="006D7E43" w:rsidRDefault="00303051" w:rsidP="006D7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D7E43">
        <w:rPr>
          <w:rFonts w:ascii="Times New Roman" w:eastAsia="Times New Roman" w:hAnsi="Times New Roman" w:cs="Times New Roman"/>
          <w:sz w:val="24"/>
          <w:szCs w:val="24"/>
        </w:rPr>
        <w:t xml:space="preserve">          Чтобы занятия вызывали у детей положительные, эмоциональные реакции. На занятия приходят в гости доктор Айболит, Незнайка, Федора, Маша растеряша (воспитатели групп), что вызывает у детей наибольший интерес.</w:t>
      </w:r>
    </w:p>
    <w:p w:rsidR="00303051" w:rsidRPr="006D7E43" w:rsidRDefault="00303051" w:rsidP="006D7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D7E43">
        <w:rPr>
          <w:rFonts w:ascii="Times New Roman" w:eastAsia="Times New Roman" w:hAnsi="Times New Roman" w:cs="Times New Roman"/>
          <w:sz w:val="24"/>
          <w:szCs w:val="24"/>
        </w:rPr>
        <w:t>Большинство занятий по стандартной схеме они содержат подготовительную, основную и заключительную части.</w:t>
      </w:r>
    </w:p>
    <w:p w:rsidR="00303051" w:rsidRPr="006D7E43" w:rsidRDefault="00303051" w:rsidP="006D7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D7E43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НОД строится с учетом следующих положений:</w:t>
      </w:r>
    </w:p>
    <w:p w:rsidR="00303051" w:rsidRPr="006D7E43" w:rsidRDefault="00303051" w:rsidP="006D7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D7E43">
        <w:rPr>
          <w:rFonts w:ascii="Times New Roman" w:eastAsia="Times New Roman" w:hAnsi="Times New Roman" w:cs="Times New Roman"/>
          <w:sz w:val="24"/>
          <w:szCs w:val="24"/>
        </w:rPr>
        <w:t>включение в содержание занятий информации о факторах риска и факторах устойчивости в формировании здоровье человека</w:t>
      </w:r>
    </w:p>
    <w:p w:rsidR="00303051" w:rsidRPr="006D7E43" w:rsidRDefault="00303051" w:rsidP="006D7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D7E43">
        <w:rPr>
          <w:rFonts w:ascii="Times New Roman" w:eastAsia="Times New Roman" w:hAnsi="Times New Roman" w:cs="Times New Roman"/>
          <w:sz w:val="24"/>
          <w:szCs w:val="24"/>
        </w:rPr>
        <w:t>создание вокруг ребенка информационной среды «</w:t>
      </w:r>
      <w:proofErr w:type="gramStart"/>
      <w:r w:rsidRPr="006D7E43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proofErr w:type="gramEnd"/>
      <w:r w:rsidRPr="006D7E43">
        <w:rPr>
          <w:rFonts w:ascii="Times New Roman" w:eastAsia="Times New Roman" w:hAnsi="Times New Roman" w:cs="Times New Roman"/>
          <w:sz w:val="24"/>
          <w:szCs w:val="24"/>
        </w:rPr>
        <w:t>» которое влияет на формирование его мировоззрения; - создание оптимальных гигиенических условий на занятиях. Структура НОД</w:t>
      </w:r>
    </w:p>
    <w:p w:rsidR="00303051" w:rsidRPr="006D7E43" w:rsidRDefault="00303051" w:rsidP="006D7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D7E43">
        <w:rPr>
          <w:rFonts w:ascii="Times New Roman" w:eastAsia="Times New Roman" w:hAnsi="Times New Roman" w:cs="Times New Roman"/>
          <w:sz w:val="24"/>
          <w:szCs w:val="24"/>
        </w:rPr>
        <w:t>Организационный момент (чтение худ</w:t>
      </w:r>
      <w:proofErr w:type="gramStart"/>
      <w:r w:rsidRPr="006D7E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D7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7E4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6D7E43">
        <w:rPr>
          <w:rFonts w:ascii="Times New Roman" w:eastAsia="Times New Roman" w:hAnsi="Times New Roman" w:cs="Times New Roman"/>
          <w:sz w:val="24"/>
          <w:szCs w:val="24"/>
        </w:rPr>
        <w:t>итературы)</w:t>
      </w:r>
    </w:p>
    <w:p w:rsidR="00303051" w:rsidRPr="006D7E43" w:rsidRDefault="00303051" w:rsidP="006D7E4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D7E43">
        <w:rPr>
          <w:rFonts w:ascii="Times New Roman" w:eastAsia="Times New Roman" w:hAnsi="Times New Roman" w:cs="Times New Roman"/>
          <w:sz w:val="24"/>
          <w:szCs w:val="24"/>
        </w:rPr>
        <w:t>Разминка (разновидности ходьбы и бега)</w:t>
      </w:r>
    </w:p>
    <w:p w:rsidR="00303051" w:rsidRPr="006D7E43" w:rsidRDefault="00303051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Дидактическая игра или беседа на повторение </w:t>
      </w:r>
      <w:proofErr w:type="gramStart"/>
      <w:r w:rsidRPr="006D7E43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</w:p>
    <w:p w:rsidR="00303051" w:rsidRPr="006D7E43" w:rsidRDefault="00303051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Познавательный блок: 1) сообщение нового материала или самостоятельные выводы детей на основе наблюдения; 2) Дидактическая или подвижная игра на закрепление</w:t>
      </w:r>
    </w:p>
    <w:p w:rsidR="00303051" w:rsidRPr="006D7E43" w:rsidRDefault="00303051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Релаксация</w:t>
      </w:r>
    </w:p>
    <w:p w:rsidR="00303051" w:rsidRPr="006D7E43" w:rsidRDefault="00303051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Подведение итогов (беседа по пройденному материалу)</w:t>
      </w:r>
    </w:p>
    <w:p w:rsidR="00303051" w:rsidRPr="006D7E43" w:rsidRDefault="00303051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6462405</wp:posOffset>
            </wp:positionH>
            <wp:positionV relativeFrom="page">
              <wp:posOffset>5268947</wp:posOffset>
            </wp:positionV>
            <wp:extent cx="41162" cy="41163"/>
            <wp:effectExtent l="0" t="0" r="0" b="0"/>
            <wp:wrapSquare wrapText="bothSides"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7E43">
        <w:rPr>
          <w:rFonts w:ascii="Times New Roman" w:hAnsi="Times New Roman" w:cs="Times New Roman"/>
          <w:sz w:val="24"/>
          <w:szCs w:val="24"/>
        </w:rPr>
        <w:t xml:space="preserve">            НОД в занимательной, игровой форме. Все это способствует созданию положительной мотивации к здоровому образу жизни, формированию привычек, а затем и потребности в сохранении и укреплении собственного здоровья. Особое внимание уделяется формированию психологического здоровья детей, как важной составляющей здоровья человека в целом. Учебно-методический компле</w:t>
      </w:r>
      <w:proofErr w:type="gramStart"/>
      <w:r w:rsidRPr="006D7E43">
        <w:rPr>
          <w:rFonts w:ascii="Times New Roman" w:hAnsi="Times New Roman" w:cs="Times New Roman"/>
          <w:sz w:val="24"/>
          <w:szCs w:val="24"/>
        </w:rPr>
        <w:t xml:space="preserve">кт </w:t>
      </w:r>
      <w:r w:rsidR="006D7E43">
        <w:rPr>
          <w:rFonts w:ascii="Times New Roman" w:hAnsi="Times New Roman" w:cs="Times New Roman"/>
          <w:sz w:val="24"/>
          <w:szCs w:val="24"/>
        </w:rPr>
        <w:t xml:space="preserve"> </w:t>
      </w:r>
      <w:r w:rsidRPr="006D7E43">
        <w:rPr>
          <w:rFonts w:ascii="Times New Roman" w:hAnsi="Times New Roman" w:cs="Times New Roman"/>
          <w:sz w:val="24"/>
          <w:szCs w:val="24"/>
        </w:rPr>
        <w:t>к пр</w:t>
      </w:r>
      <w:proofErr w:type="gramEnd"/>
      <w:r w:rsidRPr="006D7E43">
        <w:rPr>
          <w:rFonts w:ascii="Times New Roman" w:hAnsi="Times New Roman" w:cs="Times New Roman"/>
          <w:sz w:val="24"/>
          <w:szCs w:val="24"/>
        </w:rPr>
        <w:t xml:space="preserve">ограмме постоянно пополняется дидактическими играми и упражнениями: «Составь </w:t>
      </w:r>
      <w:r w:rsidRPr="006D7E43">
        <w:rPr>
          <w:rFonts w:ascii="Times New Roman" w:hAnsi="Times New Roman" w:cs="Times New Roman"/>
          <w:sz w:val="24"/>
          <w:szCs w:val="24"/>
        </w:rPr>
        <w:lastRenderedPageBreak/>
        <w:t>себе меню на обед»; «Одень куклу на прогулку»; «Угадай вид спорта»; «Составь режим на выходной день». В работе используются различные формы и методы: беседы, сюжетно-ролевые и дидактические игры, чтение художественной литературы, выставки детских работ, просмотр видеофильмов.</w:t>
      </w:r>
    </w:p>
    <w:p w:rsidR="003E1139" w:rsidRPr="006D7E43" w:rsidRDefault="00303051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       </w:t>
      </w:r>
      <w:r w:rsidR="003E1139" w:rsidRPr="006D7E43">
        <w:rPr>
          <w:rFonts w:ascii="Times New Roman" w:hAnsi="Times New Roman" w:cs="Times New Roman"/>
          <w:sz w:val="24"/>
          <w:szCs w:val="24"/>
        </w:rPr>
        <w:t>Нужно помнить - 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гигиенических процедур, развития двигат</w:t>
      </w:r>
      <w:r w:rsidR="00F647B4" w:rsidRPr="006D7E43">
        <w:rPr>
          <w:rFonts w:ascii="Times New Roman" w:hAnsi="Times New Roman" w:cs="Times New Roman"/>
          <w:sz w:val="24"/>
          <w:szCs w:val="24"/>
        </w:rPr>
        <w:t>ельных навыков. Взаимодействие с семьёй</w:t>
      </w:r>
      <w:r w:rsidR="003E1139" w:rsidRPr="006D7E43">
        <w:rPr>
          <w:rFonts w:ascii="Times New Roman" w:hAnsi="Times New Roman" w:cs="Times New Roman"/>
          <w:sz w:val="24"/>
          <w:szCs w:val="24"/>
        </w:rPr>
        <w:t xml:space="preserve"> должно носить системный характер. Сегодня ФГОС </w:t>
      </w:r>
      <w:proofErr w:type="gramStart"/>
      <w:r w:rsidR="003E1139" w:rsidRPr="006D7E4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E1139" w:rsidRPr="006D7E43">
        <w:rPr>
          <w:rFonts w:ascii="Times New Roman" w:hAnsi="Times New Roman" w:cs="Times New Roman"/>
          <w:sz w:val="24"/>
          <w:szCs w:val="24"/>
        </w:rPr>
        <w:t xml:space="preserve"> определяет, что </w:t>
      </w:r>
      <w:proofErr w:type="gramStart"/>
      <w:r w:rsidR="003E1139" w:rsidRPr="006D7E43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="006D7E43">
        <w:rPr>
          <w:rFonts w:ascii="Times New Roman" w:hAnsi="Times New Roman" w:cs="Times New Roman"/>
          <w:sz w:val="24"/>
          <w:szCs w:val="24"/>
        </w:rPr>
        <w:t xml:space="preserve">, </w:t>
      </w:r>
      <w:r w:rsidR="003E1139" w:rsidRPr="006D7E43">
        <w:rPr>
          <w:rFonts w:ascii="Times New Roman" w:hAnsi="Times New Roman" w:cs="Times New Roman"/>
          <w:sz w:val="24"/>
          <w:szCs w:val="24"/>
        </w:rPr>
        <w:t xml:space="preserve"> являются первыми педагогами своих детей. Поэтому родители совместно с педагогами должны заложить основы физического, нравственного, интеллектуального развития личности ребёнка. Отсюда складываются задачи и общая стратегия по созданию </w:t>
      </w:r>
      <w:proofErr w:type="spellStart"/>
      <w:r w:rsidR="003E1139" w:rsidRPr="006D7E4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3E1139" w:rsidRPr="006D7E43">
        <w:rPr>
          <w:rFonts w:ascii="Times New Roman" w:hAnsi="Times New Roman" w:cs="Times New Roman"/>
          <w:sz w:val="24"/>
          <w:szCs w:val="24"/>
        </w:rPr>
        <w:t xml:space="preserve"> среды в образовательном учреждении и дома: 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1.В группе создавать условия для свободной двигательной деятельности детей. 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2.Н</w:t>
      </w:r>
      <w:r w:rsidR="006D7E43">
        <w:rPr>
          <w:rFonts w:ascii="Times New Roman" w:hAnsi="Times New Roman" w:cs="Times New Roman"/>
          <w:sz w:val="24"/>
          <w:szCs w:val="24"/>
        </w:rPr>
        <w:t>аличие настольно-печатных игр (</w:t>
      </w:r>
      <w:r w:rsidRPr="006D7E43">
        <w:rPr>
          <w:rFonts w:ascii="Times New Roman" w:hAnsi="Times New Roman" w:cs="Times New Roman"/>
          <w:sz w:val="24"/>
          <w:szCs w:val="24"/>
        </w:rPr>
        <w:t xml:space="preserve">учитывая возраст детей) по формированию привычки к здоровому образу жизни. 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3.Пропагандировать среди родителей игры и игрушки, являющиеся педагогически ценными. </w:t>
      </w:r>
    </w:p>
    <w:p w:rsid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4.Заранее согласовывать выполнение режима дня дома в выходные дни.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 5.Пропогандировать опыт по воспитанию полезных привычек – как основу становления характера ребенка. 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6.Оказывать постоянное внимание к выбору подвижных игр.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7.Создавать благоприятную гигиеническую обстановку, добиваться самостоятельного выполнения детьми всех гигиенических процедур, предусматривающую систематическое проветривание</w:t>
      </w:r>
      <w:proofErr w:type="gramStart"/>
      <w:r w:rsidRPr="006D7E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7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8.Дома оборудовать рабочее место ребенка, правильно расположив его по отношению к освещению. </w:t>
      </w:r>
    </w:p>
    <w:p w:rsid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9.Соблюдение требований </w:t>
      </w:r>
      <w:proofErr w:type="spellStart"/>
      <w:r w:rsidRPr="006D7E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D7E43">
        <w:rPr>
          <w:rFonts w:ascii="Times New Roman" w:hAnsi="Times New Roman" w:cs="Times New Roman"/>
          <w:sz w:val="24"/>
          <w:szCs w:val="24"/>
        </w:rPr>
        <w:t xml:space="preserve"> по организации жизни детей в ДОУ.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10.Создание библиотеки детской и энциклопедической литературы, содержание которой способствует формированию у детей привычки к здоровому образу жизни. 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>11.Личный пример родителей и педагогов –</w:t>
      </w:r>
      <w:r w:rsidR="006D7E43">
        <w:rPr>
          <w:rFonts w:ascii="Times New Roman" w:hAnsi="Times New Roman" w:cs="Times New Roman"/>
          <w:sz w:val="24"/>
          <w:szCs w:val="24"/>
        </w:rPr>
        <w:t xml:space="preserve"> </w:t>
      </w:r>
      <w:r w:rsidRPr="006D7E43">
        <w:rPr>
          <w:rFonts w:ascii="Times New Roman" w:hAnsi="Times New Roman" w:cs="Times New Roman"/>
          <w:sz w:val="24"/>
          <w:szCs w:val="24"/>
        </w:rPr>
        <w:t xml:space="preserve">участие в спортивных соревнованиях; пешеходные прогулки; здоровое питание; соблюдение режима дня; двигательная активность и.т.д. </w:t>
      </w:r>
    </w:p>
    <w:p w:rsidR="003E1139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12. Обогащать знания детей о ЗОЖ </w:t>
      </w:r>
    </w:p>
    <w:p w:rsidR="003E1139" w:rsidRPr="006D7E43" w:rsidRDefault="00303051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      </w:t>
      </w:r>
      <w:r w:rsidR="003E1139" w:rsidRPr="006D7E43">
        <w:rPr>
          <w:rFonts w:ascii="Times New Roman" w:hAnsi="Times New Roman" w:cs="Times New Roman"/>
          <w:sz w:val="24"/>
          <w:szCs w:val="24"/>
        </w:rPr>
        <w:t xml:space="preserve">ТАКИМ ОБРАЗОМ, основными приоритетами для работы ДОУ являются сохранение и укрепление здоровья детей и формирование у детей навыков здорового образа жизни, в формировании которых важная роль отводится работе с родителями, взаимодействие с которыми строится в форме сотрудничества. В завершении хочу </w:t>
      </w:r>
      <w:proofErr w:type="gramStart"/>
      <w:r w:rsidR="003E1139" w:rsidRPr="006D7E43">
        <w:rPr>
          <w:rFonts w:ascii="Times New Roman" w:hAnsi="Times New Roman" w:cs="Times New Roman"/>
          <w:sz w:val="24"/>
          <w:szCs w:val="24"/>
        </w:rPr>
        <w:t>поделится</w:t>
      </w:r>
      <w:proofErr w:type="gramEnd"/>
      <w:r w:rsidR="006D7E43">
        <w:rPr>
          <w:rFonts w:ascii="Times New Roman" w:hAnsi="Times New Roman" w:cs="Times New Roman"/>
          <w:sz w:val="24"/>
          <w:szCs w:val="24"/>
        </w:rPr>
        <w:t xml:space="preserve">, </w:t>
      </w:r>
      <w:r w:rsidR="003E1139" w:rsidRPr="006D7E43">
        <w:rPr>
          <w:rFonts w:ascii="Times New Roman" w:hAnsi="Times New Roman" w:cs="Times New Roman"/>
          <w:sz w:val="24"/>
          <w:szCs w:val="24"/>
        </w:rPr>
        <w:t xml:space="preserve"> опытом нашей группы, а именно показать игровой точечный массаж, который вы мож</w:t>
      </w:r>
      <w:r w:rsidR="006D7E43">
        <w:rPr>
          <w:rFonts w:ascii="Times New Roman" w:hAnsi="Times New Roman" w:cs="Times New Roman"/>
          <w:sz w:val="24"/>
          <w:szCs w:val="24"/>
        </w:rPr>
        <w:t>ете использовать в своей работе.</w:t>
      </w:r>
      <w:r w:rsidR="003E1139" w:rsidRPr="006D7E43">
        <w:rPr>
          <w:rFonts w:ascii="Times New Roman" w:hAnsi="Times New Roman" w:cs="Times New Roman"/>
          <w:sz w:val="24"/>
          <w:szCs w:val="24"/>
        </w:rPr>
        <w:t xml:space="preserve"> Массаж эффективен перед началом занятия, он помогает запустить в работу нервную систему, тонизирует, активизирует и.т.д. Предлагаю проделать этот массаж вместе со мной сидя на своих местах, Выполняем все движения по тексту... итак:</w:t>
      </w:r>
    </w:p>
    <w:p w:rsidR="00F647B4" w:rsidRPr="006D7E43" w:rsidRDefault="003E1139" w:rsidP="006D7E4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D7E43">
        <w:rPr>
          <w:rFonts w:ascii="Times New Roman" w:hAnsi="Times New Roman" w:cs="Times New Roman"/>
          <w:i/>
          <w:sz w:val="24"/>
          <w:szCs w:val="24"/>
        </w:rPr>
        <w:t xml:space="preserve"> Взяли ушки мы за мочки,</w:t>
      </w:r>
      <w:r w:rsidR="00303051" w:rsidRPr="006D7E4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D7E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47B4" w:rsidRPr="006D7E43" w:rsidRDefault="003E1139" w:rsidP="006D7E4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D7E43">
        <w:rPr>
          <w:rFonts w:ascii="Times New Roman" w:hAnsi="Times New Roman" w:cs="Times New Roman"/>
          <w:i/>
          <w:sz w:val="24"/>
          <w:szCs w:val="24"/>
        </w:rPr>
        <w:t xml:space="preserve">Вниз потянем их, </w:t>
      </w:r>
      <w:r w:rsidR="00303051" w:rsidRPr="006D7E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47B4" w:rsidRPr="006D7E43" w:rsidRDefault="003E1139" w:rsidP="006D7E4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D7E43">
        <w:rPr>
          <w:rFonts w:ascii="Times New Roman" w:hAnsi="Times New Roman" w:cs="Times New Roman"/>
          <w:i/>
          <w:sz w:val="24"/>
          <w:szCs w:val="24"/>
        </w:rPr>
        <w:t>А теперь потрём немножко раз, два, три,</w:t>
      </w:r>
    </w:p>
    <w:p w:rsidR="00F647B4" w:rsidRPr="006D7E43" w:rsidRDefault="003E1139" w:rsidP="006D7E4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D7E43">
        <w:rPr>
          <w:rFonts w:ascii="Times New Roman" w:hAnsi="Times New Roman" w:cs="Times New Roman"/>
          <w:i/>
          <w:sz w:val="24"/>
          <w:szCs w:val="24"/>
        </w:rPr>
        <w:t xml:space="preserve"> Взяли ушки за макушки вверх потянем их.</w:t>
      </w:r>
      <w:r w:rsidR="00303051" w:rsidRPr="006D7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7E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3051" w:rsidRPr="006D7E43" w:rsidRDefault="003E1139" w:rsidP="006D7E4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D7E43">
        <w:rPr>
          <w:rFonts w:ascii="Times New Roman" w:hAnsi="Times New Roman" w:cs="Times New Roman"/>
          <w:i/>
          <w:sz w:val="24"/>
          <w:szCs w:val="24"/>
        </w:rPr>
        <w:t>Вниз по ушкам п</w:t>
      </w:r>
      <w:r w:rsidR="00303051" w:rsidRPr="006D7E43">
        <w:rPr>
          <w:rFonts w:ascii="Times New Roman" w:hAnsi="Times New Roman" w:cs="Times New Roman"/>
          <w:i/>
          <w:sz w:val="24"/>
          <w:szCs w:val="24"/>
        </w:rPr>
        <w:t>обежали хорошенько всё размяли.</w:t>
      </w:r>
    </w:p>
    <w:p w:rsidR="00174150" w:rsidRPr="006D7E43" w:rsidRDefault="003E1139" w:rsidP="006D7E4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7E43">
        <w:rPr>
          <w:rFonts w:ascii="Times New Roman" w:hAnsi="Times New Roman" w:cs="Times New Roman"/>
          <w:sz w:val="24"/>
          <w:szCs w:val="24"/>
        </w:rPr>
        <w:t xml:space="preserve">Свою консультацию мне хочется закончить словами " Люди должны осознать, что здоровый образ жизни – это личный успех каждого" </w:t>
      </w:r>
    </w:p>
    <w:sectPr w:rsidR="00174150" w:rsidRPr="006D7E43" w:rsidSect="006D7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E4BE0"/>
    <w:multiLevelType w:val="hybridMultilevel"/>
    <w:tmpl w:val="0EDA3062"/>
    <w:lvl w:ilvl="0" w:tplc="A3E4D1F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100C058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40ECEB0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280D248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DC06C5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12E6286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A00A8C6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FB00588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036A2C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139"/>
    <w:rsid w:val="00091D42"/>
    <w:rsid w:val="0015497E"/>
    <w:rsid w:val="00174150"/>
    <w:rsid w:val="00303051"/>
    <w:rsid w:val="003E1139"/>
    <w:rsid w:val="00684F58"/>
    <w:rsid w:val="006D7E43"/>
    <w:rsid w:val="009A7E65"/>
    <w:rsid w:val="00B27F61"/>
    <w:rsid w:val="00CC6C3B"/>
    <w:rsid w:val="00F6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C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7E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</dc:creator>
  <cp:keywords/>
  <dc:description/>
  <cp:lastModifiedBy>Инна</cp:lastModifiedBy>
  <cp:revision>7</cp:revision>
  <dcterms:created xsi:type="dcterms:W3CDTF">2020-10-04T13:45:00Z</dcterms:created>
  <dcterms:modified xsi:type="dcterms:W3CDTF">2020-11-22T12:32:00Z</dcterms:modified>
</cp:coreProperties>
</file>