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3C7" w:rsidRDefault="00B062A7" w:rsidP="0059338B">
      <w:pPr>
        <w:spacing w:after="0" w:line="240" w:lineRule="auto"/>
        <w:jc w:val="center"/>
        <w:rPr>
          <w:rFonts w:ascii="Times New Roman" w:hAnsi="Times New Roman" w:cs="Times New Roman"/>
          <w:b/>
          <w:sz w:val="28"/>
          <w:szCs w:val="24"/>
        </w:rPr>
      </w:pPr>
      <w:r w:rsidRPr="00B062A7">
        <w:rPr>
          <w:rFonts w:ascii="Times New Roman" w:hAnsi="Times New Roman" w:cs="Times New Roman"/>
          <w:b/>
          <w:sz w:val="28"/>
        </w:rPr>
        <w:t xml:space="preserve">Консультация для </w:t>
      </w:r>
      <w:r w:rsidRPr="0059338B">
        <w:rPr>
          <w:rFonts w:ascii="Times New Roman" w:hAnsi="Times New Roman" w:cs="Times New Roman"/>
          <w:b/>
          <w:sz w:val="28"/>
          <w:szCs w:val="24"/>
        </w:rPr>
        <w:t>родителей</w:t>
      </w:r>
    </w:p>
    <w:p w:rsidR="0042165D" w:rsidRPr="0042165D" w:rsidRDefault="0042165D" w:rsidP="0042165D">
      <w:pPr>
        <w:spacing w:after="0" w:line="240" w:lineRule="auto"/>
        <w:jc w:val="center"/>
        <w:rPr>
          <w:rFonts w:ascii="Times New Roman" w:hAnsi="Times New Roman" w:cs="Times New Roman"/>
          <w:b/>
          <w:sz w:val="28"/>
        </w:rPr>
      </w:pPr>
      <w:r>
        <w:rPr>
          <w:rFonts w:ascii="Times New Roman" w:hAnsi="Times New Roman" w:cs="Times New Roman"/>
          <w:b/>
          <w:sz w:val="28"/>
        </w:rPr>
        <w:t>«</w:t>
      </w:r>
      <w:r w:rsidRPr="0042165D">
        <w:rPr>
          <w:rFonts w:ascii="Times New Roman" w:hAnsi="Times New Roman" w:cs="Times New Roman"/>
          <w:b/>
          <w:sz w:val="28"/>
        </w:rPr>
        <w:t>Развиваем речь детей вместе с родителями</w:t>
      </w:r>
      <w:r>
        <w:rPr>
          <w:rFonts w:ascii="Times New Roman" w:hAnsi="Times New Roman" w:cs="Times New Roman"/>
          <w:b/>
          <w:sz w:val="28"/>
        </w:rPr>
        <w:t>»</w:t>
      </w:r>
    </w:p>
    <w:p w:rsidR="0042165D" w:rsidRDefault="0042165D" w:rsidP="00B0749C">
      <w:pPr>
        <w:spacing w:after="0" w:line="240" w:lineRule="auto"/>
        <w:rPr>
          <w:rFonts w:ascii="Times New Roman" w:hAnsi="Times New Roman" w:cs="Times New Roman"/>
          <w:sz w:val="24"/>
        </w:rPr>
      </w:pPr>
      <w:r>
        <w:t xml:space="preserve"> </w:t>
      </w:r>
      <w:r w:rsidRPr="0042165D">
        <w:rPr>
          <w:rFonts w:ascii="Times New Roman" w:hAnsi="Times New Roman" w:cs="Times New Roman"/>
          <w:sz w:val="24"/>
        </w:rPr>
        <w:t xml:space="preserve">Своевременное и полноценное формирование речи в дошкольном детстве - одно из основных условий нормального развития ребенка и в дальнейшем его успешного обучения в школе. Любая задержка и любое нарушение в ходе развития речи ребенка отражаются на его поведении, а также на его деятельности в различных ее формах. Многие недостатки выявляются в школе, тормозя процесс обучения, так как именно они являются причинами </w:t>
      </w:r>
      <w:proofErr w:type="spellStart"/>
      <w:r w:rsidRPr="0042165D">
        <w:rPr>
          <w:rFonts w:ascii="Times New Roman" w:hAnsi="Times New Roman" w:cs="Times New Roman"/>
          <w:sz w:val="24"/>
        </w:rPr>
        <w:t>дисграфии</w:t>
      </w:r>
      <w:proofErr w:type="spellEnd"/>
      <w:r w:rsidRPr="0042165D">
        <w:rPr>
          <w:rFonts w:ascii="Times New Roman" w:hAnsi="Times New Roman" w:cs="Times New Roman"/>
          <w:sz w:val="24"/>
        </w:rPr>
        <w:t xml:space="preserve"> и </w:t>
      </w:r>
      <w:proofErr w:type="spellStart"/>
      <w:r w:rsidRPr="0042165D">
        <w:rPr>
          <w:rFonts w:ascii="Times New Roman" w:hAnsi="Times New Roman" w:cs="Times New Roman"/>
          <w:sz w:val="24"/>
        </w:rPr>
        <w:t>дислексии</w:t>
      </w:r>
      <w:proofErr w:type="spellEnd"/>
      <w:r w:rsidRPr="0042165D">
        <w:rPr>
          <w:rFonts w:ascii="Times New Roman" w:hAnsi="Times New Roman" w:cs="Times New Roman"/>
          <w:sz w:val="24"/>
        </w:rPr>
        <w:t xml:space="preserve">. Участие семьи в речевом развитии начинается с момента рождения. Роль семьи в речевом развитии ребенка значима. Все усилия воспитателей без помощи родителей недостаточны, а иногда и вовсе безрезультатны. Сотрудничая вместе с педагогами, можно добиться высоких результатов. Для правильного и эффективного воздействия на формирование речи своего ребенка родителям необходимо учесть следующие моменты: </w:t>
      </w:r>
    </w:p>
    <w:p w:rsidR="0042165D" w:rsidRDefault="0042165D" w:rsidP="00B0749C">
      <w:pPr>
        <w:spacing w:after="0" w:line="240" w:lineRule="auto"/>
        <w:rPr>
          <w:rFonts w:ascii="Times New Roman" w:hAnsi="Times New Roman" w:cs="Times New Roman"/>
          <w:sz w:val="24"/>
        </w:rPr>
      </w:pPr>
      <w:r w:rsidRPr="0042165D">
        <w:rPr>
          <w:rFonts w:ascii="Times New Roman" w:hAnsi="Times New Roman" w:cs="Times New Roman"/>
          <w:sz w:val="24"/>
        </w:rPr>
        <w:t xml:space="preserve">1. Следует реально оценить состояние здоровья ребенка. В последние годы резко увеличилось количество детей с различными отклонениями в развитии головного мозга, а при этом одной из первых страдает речь </w:t>
      </w:r>
    </w:p>
    <w:p w:rsidR="0042165D" w:rsidRDefault="0042165D" w:rsidP="00B0749C">
      <w:pPr>
        <w:spacing w:after="0" w:line="240" w:lineRule="auto"/>
        <w:rPr>
          <w:rFonts w:ascii="Times New Roman" w:hAnsi="Times New Roman" w:cs="Times New Roman"/>
          <w:sz w:val="24"/>
        </w:rPr>
      </w:pPr>
      <w:r w:rsidRPr="0042165D">
        <w:rPr>
          <w:rFonts w:ascii="Times New Roman" w:hAnsi="Times New Roman" w:cs="Times New Roman"/>
          <w:sz w:val="24"/>
        </w:rPr>
        <w:t xml:space="preserve">2. Если родителей что-то беспокоит в речевом развитии ребенка, не надо бояться обращаться за консультацией к специалистам. Обследование ребенка специалистами-логопедами проводится в младшем возрасте и окончательно логопед может сказать о нарушениях, когда ребёнку исполняется 5 лет, потому что становление речи завершается примерно в этом возрасте. </w:t>
      </w:r>
    </w:p>
    <w:p w:rsidR="0042165D" w:rsidRDefault="0042165D" w:rsidP="00B0749C">
      <w:pPr>
        <w:spacing w:after="0" w:line="240" w:lineRule="auto"/>
        <w:rPr>
          <w:rFonts w:ascii="Times New Roman" w:hAnsi="Times New Roman" w:cs="Times New Roman"/>
          <w:sz w:val="24"/>
        </w:rPr>
      </w:pPr>
      <w:r w:rsidRPr="0042165D">
        <w:rPr>
          <w:rFonts w:ascii="Times New Roman" w:hAnsi="Times New Roman" w:cs="Times New Roman"/>
          <w:sz w:val="24"/>
        </w:rPr>
        <w:t xml:space="preserve">3. Нельзя сводить проблему формирования речи к обучению грамоте (освоению навыков чтения и письма) т. к. развитие речи сложный процесс, в котором освоение письменной формы является лишь составной частью. Развитая речь в понимании многих родителей - это умение читать (и писать - хотя бы печатными буквами) как максимум и умение рассказывать стихи, как минимум. Необходимо помнить, что в развитие речи детей входит фонетика и фонематический слух, лексика и грамматический строй речи. </w:t>
      </w:r>
    </w:p>
    <w:p w:rsidR="0042165D" w:rsidRDefault="0042165D" w:rsidP="00B0749C">
      <w:pPr>
        <w:spacing w:after="0" w:line="240" w:lineRule="auto"/>
        <w:rPr>
          <w:rFonts w:ascii="Times New Roman" w:hAnsi="Times New Roman" w:cs="Times New Roman"/>
          <w:sz w:val="24"/>
        </w:rPr>
      </w:pPr>
      <w:r w:rsidRPr="0042165D">
        <w:rPr>
          <w:rFonts w:ascii="Times New Roman" w:hAnsi="Times New Roman" w:cs="Times New Roman"/>
          <w:sz w:val="24"/>
        </w:rPr>
        <w:t xml:space="preserve">4. Необходимо весьма осторожно относиться к раннему введению иностранных языков в жизнь ребенка. Если у него проблемы с родным языком или речь находится в стадии формирования, то не стоит усугублять его проблемы приобщением к другой языковой системе. Почему? Практически все языки по некоторым своим характеристикам вступают в противоречие друг с другом. Прежде всего, это их фонематической стороны: любой язык имеет в своем арсенале звуки, которые характерны только для него, а обучение иностранному языку подразумевает постановку правильного звукопроизношения. </w:t>
      </w:r>
    </w:p>
    <w:p w:rsidR="0042165D" w:rsidRDefault="0042165D" w:rsidP="00B0749C">
      <w:pPr>
        <w:spacing w:after="0" w:line="240" w:lineRule="auto"/>
        <w:rPr>
          <w:rFonts w:ascii="Times New Roman" w:hAnsi="Times New Roman" w:cs="Times New Roman"/>
          <w:sz w:val="24"/>
        </w:rPr>
      </w:pPr>
      <w:r w:rsidRPr="0042165D">
        <w:rPr>
          <w:rFonts w:ascii="Times New Roman" w:hAnsi="Times New Roman" w:cs="Times New Roman"/>
          <w:sz w:val="24"/>
        </w:rPr>
        <w:t xml:space="preserve">Для развития речи ребенка можно использовать игры: « Помогаю маме»- перебирать горох, рис, гречку - потренировать свои пальчики. « Угощаю»- вспомнить вкусные слова и угостить друг друга. </w:t>
      </w:r>
      <w:proofErr w:type="gramStart"/>
      <w:r w:rsidRPr="0042165D">
        <w:rPr>
          <w:rFonts w:ascii="Times New Roman" w:hAnsi="Times New Roman" w:cs="Times New Roman"/>
          <w:sz w:val="24"/>
        </w:rPr>
        <w:t>Можно играть в « сладкие», « соленые», « горькие» слова.» « Приготовим сок »- из яблок сок (яблочный); из груш (грушевый); из слив (сливовый) и т.д. «</w:t>
      </w:r>
      <w:proofErr w:type="gramEnd"/>
      <w:r w:rsidRPr="0042165D">
        <w:rPr>
          <w:rFonts w:ascii="Times New Roman" w:hAnsi="Times New Roman" w:cs="Times New Roman"/>
          <w:sz w:val="24"/>
        </w:rPr>
        <w:t xml:space="preserve"> Я заметил»- называть предметы, мимо которых мы проходим: « Я заметил кошку - она пушистая и т.д. « </w:t>
      </w:r>
      <w:proofErr w:type="gramStart"/>
      <w:r w:rsidRPr="0042165D">
        <w:rPr>
          <w:rFonts w:ascii="Times New Roman" w:hAnsi="Times New Roman" w:cs="Times New Roman"/>
          <w:sz w:val="24"/>
        </w:rPr>
        <w:t>Доскажи словечко»- сова (летает), а заяц (прыгает), ворона (каркает), воробей (чирикает) и т. д. Можно также играючи учить стихи.</w:t>
      </w:r>
      <w:proofErr w:type="gramEnd"/>
      <w:r w:rsidRPr="0042165D">
        <w:rPr>
          <w:rFonts w:ascii="Times New Roman" w:hAnsi="Times New Roman" w:cs="Times New Roman"/>
          <w:sz w:val="24"/>
        </w:rPr>
        <w:t xml:space="preserve"> Трудно запомнить то, что оставляет равнодушным, что не связано с опытом ребенка, с личными переживаниями, интересами, потребностями. Тогда нет мотивации. Для запоминания, а если нет мотивации - нет результативной деятельности. Для заучивания следует подбирать такие стихи, которые интересны ребенку, помогают ему играть, сопровождать свои действия, движения, ритмизировать их. Ребенок обязательно захочет выучить то, что удивит его друзей. При разучивании стихов довольно часто используют принцип: «Повторенье – мать учения». Однако от многократного повторения можно даже замечательный текст разлюбить навсегда, да к тому же подобное повторение эксплуатирует лишь слуховую память. Попробуйте призвать на помощь и другие виды памяти, например зрительную, вкусовую и др. Но самая сильная память - эмоциональная. Значит, разучивание должно быть для ребенка веселым, эмоциональным и при этом </w:t>
      </w:r>
      <w:r>
        <w:rPr>
          <w:rFonts w:ascii="Times New Roman" w:hAnsi="Times New Roman" w:cs="Times New Roman"/>
          <w:sz w:val="24"/>
        </w:rPr>
        <w:lastRenderedPageBreak/>
        <w:t>содержание текста стихотворения</w:t>
      </w:r>
      <w:r w:rsidRPr="0042165D">
        <w:rPr>
          <w:rFonts w:ascii="Times New Roman" w:hAnsi="Times New Roman" w:cs="Times New Roman"/>
          <w:sz w:val="24"/>
        </w:rPr>
        <w:t>, видимым, представляемым</w:t>
      </w:r>
      <w:proofErr w:type="gramStart"/>
      <w:r w:rsidRPr="0042165D">
        <w:rPr>
          <w:rFonts w:ascii="Times New Roman" w:hAnsi="Times New Roman" w:cs="Times New Roman"/>
          <w:sz w:val="24"/>
        </w:rPr>
        <w:t xml:space="preserve"> .</w:t>
      </w:r>
      <w:proofErr w:type="gramEnd"/>
      <w:r w:rsidRPr="0042165D">
        <w:rPr>
          <w:rFonts w:ascii="Times New Roman" w:hAnsi="Times New Roman" w:cs="Times New Roman"/>
          <w:sz w:val="24"/>
        </w:rPr>
        <w:t xml:space="preserve">Например стихотворение «Две синички»- сначала прочитать выразительно текст, а затем разыграть, изобразить. Показать, как сделать руки « гнездышком» и представить, что там живут маленькие, дрожащие синички. Ими можно полюбоваться, поднести к лицу и согреть своим теплом, прижать к себе. Особенно быстро помогает запомнить текст диалогами и действиями различные виды театров с их атрибутикой. Пальчиковый театр поможет запомнить практически любое стихотворение. Не менее интересной будет сценка, представленная в настольном театре кукол. </w:t>
      </w:r>
    </w:p>
    <w:p w:rsidR="0042165D" w:rsidRDefault="0042165D" w:rsidP="00B0749C">
      <w:pPr>
        <w:spacing w:after="0" w:line="240" w:lineRule="auto"/>
        <w:rPr>
          <w:rFonts w:ascii="Times New Roman" w:hAnsi="Times New Roman" w:cs="Times New Roman"/>
          <w:sz w:val="24"/>
        </w:rPr>
      </w:pPr>
      <w:r w:rsidRPr="0042165D">
        <w:rPr>
          <w:rFonts w:ascii="Times New Roman" w:hAnsi="Times New Roman" w:cs="Times New Roman"/>
          <w:sz w:val="24"/>
        </w:rPr>
        <w:t>Дейл Карнеги дает свои советы по улучшению памяти.</w:t>
      </w:r>
    </w:p>
    <w:p w:rsidR="0042165D" w:rsidRDefault="0042165D" w:rsidP="00B0749C">
      <w:pPr>
        <w:spacing w:after="0" w:line="240" w:lineRule="auto"/>
        <w:rPr>
          <w:rFonts w:ascii="Times New Roman" w:hAnsi="Times New Roman" w:cs="Times New Roman"/>
          <w:sz w:val="24"/>
        </w:rPr>
      </w:pPr>
      <w:r w:rsidRPr="0042165D">
        <w:rPr>
          <w:rFonts w:ascii="Times New Roman" w:hAnsi="Times New Roman" w:cs="Times New Roman"/>
          <w:sz w:val="24"/>
        </w:rPr>
        <w:t xml:space="preserve"> </w:t>
      </w:r>
      <w:r w:rsidRPr="0042165D">
        <w:rPr>
          <w:rFonts w:ascii="Times New Roman" w:hAnsi="Times New Roman" w:cs="Times New Roman"/>
          <w:sz w:val="24"/>
        </w:rPr>
        <w:sym w:font="Symbol" w:char="F0B7"/>
      </w:r>
      <w:r w:rsidRPr="0042165D">
        <w:rPr>
          <w:rFonts w:ascii="Times New Roman" w:hAnsi="Times New Roman" w:cs="Times New Roman"/>
          <w:sz w:val="24"/>
        </w:rPr>
        <w:t xml:space="preserve"> Первый «закон» памяти - получить глубокое, яркое впечатление о том, что хотите запомнить, а для этого надо: а) сосредоточиться; б) внимательно наблюдать. Прежде всего, старайтесь получить зрительное впечатление, оно прочнее: нервы, ведущие от глаза к мозгу в 20 раз толще, чем нервы, ведущие от уха к мозгу.</w:t>
      </w:r>
    </w:p>
    <w:p w:rsidR="0042165D" w:rsidRDefault="0042165D" w:rsidP="00B0749C">
      <w:pPr>
        <w:spacing w:after="0" w:line="240" w:lineRule="auto"/>
        <w:rPr>
          <w:rFonts w:ascii="Times New Roman" w:hAnsi="Times New Roman" w:cs="Times New Roman"/>
          <w:sz w:val="24"/>
        </w:rPr>
      </w:pPr>
      <w:r w:rsidRPr="0042165D">
        <w:rPr>
          <w:rFonts w:ascii="Times New Roman" w:hAnsi="Times New Roman" w:cs="Times New Roman"/>
          <w:sz w:val="24"/>
        </w:rPr>
        <w:t xml:space="preserve"> </w:t>
      </w:r>
      <w:r w:rsidRPr="0042165D">
        <w:rPr>
          <w:rFonts w:ascii="Times New Roman" w:hAnsi="Times New Roman" w:cs="Times New Roman"/>
          <w:sz w:val="24"/>
        </w:rPr>
        <w:sym w:font="Symbol" w:char="F0B7"/>
      </w:r>
      <w:r w:rsidRPr="0042165D">
        <w:rPr>
          <w:rFonts w:ascii="Times New Roman" w:hAnsi="Times New Roman" w:cs="Times New Roman"/>
          <w:sz w:val="24"/>
        </w:rPr>
        <w:t xml:space="preserve"> Второй «закон»- повторение. </w:t>
      </w:r>
    </w:p>
    <w:p w:rsidR="00B0749C" w:rsidRPr="0042165D" w:rsidRDefault="0042165D" w:rsidP="00B0749C">
      <w:pPr>
        <w:spacing w:after="0" w:line="240" w:lineRule="auto"/>
        <w:rPr>
          <w:rFonts w:ascii="Times New Roman" w:hAnsi="Times New Roman" w:cs="Times New Roman"/>
          <w:b/>
          <w:sz w:val="36"/>
          <w:szCs w:val="24"/>
        </w:rPr>
      </w:pPr>
      <w:r w:rsidRPr="0042165D">
        <w:rPr>
          <w:rFonts w:ascii="Times New Roman" w:hAnsi="Times New Roman" w:cs="Times New Roman"/>
          <w:sz w:val="24"/>
        </w:rPr>
        <w:sym w:font="Symbol" w:char="F0B7"/>
      </w:r>
      <w:r w:rsidRPr="0042165D">
        <w:rPr>
          <w:rFonts w:ascii="Times New Roman" w:hAnsi="Times New Roman" w:cs="Times New Roman"/>
          <w:sz w:val="24"/>
        </w:rPr>
        <w:t xml:space="preserve"> Третий «закон» памяти - ассоциация: хочешь запомнить факт –</w:t>
      </w:r>
      <w:r>
        <w:rPr>
          <w:rFonts w:ascii="Times New Roman" w:hAnsi="Times New Roman" w:cs="Times New Roman"/>
          <w:sz w:val="24"/>
        </w:rPr>
        <w:t xml:space="preserve"> </w:t>
      </w:r>
      <w:r w:rsidRPr="0042165D">
        <w:rPr>
          <w:rFonts w:ascii="Times New Roman" w:hAnsi="Times New Roman" w:cs="Times New Roman"/>
          <w:sz w:val="24"/>
        </w:rPr>
        <w:t>нужно ассоциировать его с каким- либо другим. Для работы с детьми эти «законы» также применимы.</w:t>
      </w:r>
    </w:p>
    <w:p w:rsidR="004156D1" w:rsidRPr="00B062A7" w:rsidRDefault="004156D1" w:rsidP="00157B19">
      <w:pPr>
        <w:spacing w:after="0" w:line="240" w:lineRule="auto"/>
        <w:rPr>
          <w:rFonts w:ascii="Times New Roman" w:eastAsia="Times New Roman" w:hAnsi="Times New Roman" w:cs="Times New Roman"/>
          <w:vanish/>
          <w:sz w:val="28"/>
          <w:szCs w:val="24"/>
          <w:lang w:eastAsia="ru-RU"/>
        </w:rPr>
      </w:pPr>
    </w:p>
    <w:sectPr w:rsidR="004156D1" w:rsidRPr="00B062A7" w:rsidSect="0062296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FAD" w:rsidRDefault="00847FAD" w:rsidP="00094359">
      <w:pPr>
        <w:spacing w:after="0" w:line="240" w:lineRule="auto"/>
      </w:pPr>
      <w:r>
        <w:separator/>
      </w:r>
    </w:p>
  </w:endnote>
  <w:endnote w:type="continuationSeparator" w:id="0">
    <w:p w:rsidR="00847FAD" w:rsidRDefault="00847FAD" w:rsidP="000943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FAD" w:rsidRDefault="00847FAD" w:rsidP="00094359">
      <w:pPr>
        <w:spacing w:after="0" w:line="240" w:lineRule="auto"/>
      </w:pPr>
      <w:r>
        <w:separator/>
      </w:r>
    </w:p>
  </w:footnote>
  <w:footnote w:type="continuationSeparator" w:id="0">
    <w:p w:rsidR="00847FAD" w:rsidRDefault="00847FAD" w:rsidP="000943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2C3F"/>
    <w:multiLevelType w:val="multilevel"/>
    <w:tmpl w:val="7368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F24F92"/>
    <w:multiLevelType w:val="multilevel"/>
    <w:tmpl w:val="B544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411DA3"/>
    <w:multiLevelType w:val="hybridMultilevel"/>
    <w:tmpl w:val="8EA016A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B19"/>
    <w:rsid w:val="0005156E"/>
    <w:rsid w:val="000559E4"/>
    <w:rsid w:val="00094359"/>
    <w:rsid w:val="000F6BD8"/>
    <w:rsid w:val="00106654"/>
    <w:rsid w:val="00121956"/>
    <w:rsid w:val="00157B19"/>
    <w:rsid w:val="00333B40"/>
    <w:rsid w:val="004156D1"/>
    <w:rsid w:val="0042165D"/>
    <w:rsid w:val="004D18EA"/>
    <w:rsid w:val="004E2660"/>
    <w:rsid w:val="0059338B"/>
    <w:rsid w:val="00612E82"/>
    <w:rsid w:val="00622969"/>
    <w:rsid w:val="00623008"/>
    <w:rsid w:val="00630222"/>
    <w:rsid w:val="006A3C0A"/>
    <w:rsid w:val="00714129"/>
    <w:rsid w:val="00715A09"/>
    <w:rsid w:val="00797C7C"/>
    <w:rsid w:val="007B15E2"/>
    <w:rsid w:val="0080068C"/>
    <w:rsid w:val="00824388"/>
    <w:rsid w:val="00847FAD"/>
    <w:rsid w:val="009668BA"/>
    <w:rsid w:val="009E13EA"/>
    <w:rsid w:val="00A7157D"/>
    <w:rsid w:val="00AC0D5E"/>
    <w:rsid w:val="00AC1837"/>
    <w:rsid w:val="00B062A7"/>
    <w:rsid w:val="00B0749C"/>
    <w:rsid w:val="00B553C7"/>
    <w:rsid w:val="00C433D6"/>
    <w:rsid w:val="00C5655D"/>
    <w:rsid w:val="00C72078"/>
    <w:rsid w:val="00D738CB"/>
    <w:rsid w:val="00E34073"/>
    <w:rsid w:val="00E70115"/>
    <w:rsid w:val="00E92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969"/>
  </w:style>
  <w:style w:type="paragraph" w:styleId="1">
    <w:name w:val="heading 1"/>
    <w:basedOn w:val="a"/>
    <w:link w:val="10"/>
    <w:uiPriority w:val="9"/>
    <w:qFormat/>
    <w:rsid w:val="00157B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B19"/>
    <w:rPr>
      <w:rFonts w:ascii="Times New Roman" w:eastAsia="Times New Roman" w:hAnsi="Times New Roman" w:cs="Times New Roman"/>
      <w:b/>
      <w:bCs/>
      <w:kern w:val="36"/>
      <w:sz w:val="48"/>
      <w:szCs w:val="48"/>
      <w:lang w:eastAsia="ru-RU"/>
    </w:rPr>
  </w:style>
  <w:style w:type="paragraph" w:customStyle="1" w:styleId="headline">
    <w:name w:val="headline"/>
    <w:basedOn w:val="a"/>
    <w:rsid w:val="00157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57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7B19"/>
    <w:rPr>
      <w:b/>
      <w:bCs/>
    </w:rPr>
  </w:style>
  <w:style w:type="character" w:customStyle="1" w:styleId="olink">
    <w:name w:val="olink"/>
    <w:basedOn w:val="a0"/>
    <w:rsid w:val="00157B19"/>
  </w:style>
  <w:style w:type="character" w:styleId="a5">
    <w:name w:val="Hyperlink"/>
    <w:basedOn w:val="a0"/>
    <w:uiPriority w:val="99"/>
    <w:semiHidden/>
    <w:unhideWhenUsed/>
    <w:rsid w:val="00157B19"/>
    <w:rPr>
      <w:color w:val="0000FF"/>
      <w:u w:val="single"/>
    </w:rPr>
  </w:style>
  <w:style w:type="character" w:styleId="a6">
    <w:name w:val="FollowedHyperlink"/>
    <w:basedOn w:val="a0"/>
    <w:uiPriority w:val="99"/>
    <w:semiHidden/>
    <w:unhideWhenUsed/>
    <w:rsid w:val="00157B19"/>
    <w:rPr>
      <w:color w:val="800080"/>
      <w:u w:val="single"/>
    </w:rPr>
  </w:style>
  <w:style w:type="character" w:customStyle="1" w:styleId="cmmdate">
    <w:name w:val="cmm_date"/>
    <w:basedOn w:val="a0"/>
    <w:rsid w:val="00157B19"/>
  </w:style>
  <w:style w:type="paragraph" w:styleId="a7">
    <w:name w:val="Balloon Text"/>
    <w:basedOn w:val="a"/>
    <w:link w:val="a8"/>
    <w:uiPriority w:val="99"/>
    <w:semiHidden/>
    <w:unhideWhenUsed/>
    <w:rsid w:val="00157B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7B19"/>
    <w:rPr>
      <w:rFonts w:ascii="Tahoma" w:hAnsi="Tahoma" w:cs="Tahoma"/>
      <w:sz w:val="16"/>
      <w:szCs w:val="16"/>
    </w:rPr>
  </w:style>
  <w:style w:type="paragraph" w:styleId="a9">
    <w:name w:val="Body Text"/>
    <w:basedOn w:val="a"/>
    <w:link w:val="aa"/>
    <w:rsid w:val="00157B19"/>
    <w:pPr>
      <w:suppressAutoHyphens/>
      <w:spacing w:after="120"/>
    </w:pPr>
    <w:rPr>
      <w:rFonts w:ascii="Calibri" w:eastAsia="SimSun" w:hAnsi="Calibri" w:cs="Calibri"/>
      <w:kern w:val="1"/>
      <w:lang w:eastAsia="ar-SA"/>
    </w:rPr>
  </w:style>
  <w:style w:type="character" w:customStyle="1" w:styleId="aa">
    <w:name w:val="Основной текст Знак"/>
    <w:basedOn w:val="a0"/>
    <w:link w:val="a9"/>
    <w:rsid w:val="00157B19"/>
    <w:rPr>
      <w:rFonts w:ascii="Calibri" w:eastAsia="SimSun" w:hAnsi="Calibri" w:cs="Calibri"/>
      <w:kern w:val="1"/>
      <w:lang w:eastAsia="ar-SA"/>
    </w:rPr>
  </w:style>
  <w:style w:type="paragraph" w:styleId="ab">
    <w:name w:val="No Spacing"/>
    <w:uiPriority w:val="1"/>
    <w:qFormat/>
    <w:rsid w:val="00157B19"/>
    <w:pPr>
      <w:spacing w:after="0" w:line="240" w:lineRule="auto"/>
    </w:pPr>
    <w:rPr>
      <w:rFonts w:eastAsiaTheme="minorEastAsia"/>
      <w:lang w:eastAsia="ru-RU"/>
    </w:rPr>
  </w:style>
  <w:style w:type="paragraph" w:styleId="ac">
    <w:name w:val="List Paragraph"/>
    <w:basedOn w:val="a"/>
    <w:uiPriority w:val="34"/>
    <w:qFormat/>
    <w:rsid w:val="004E2660"/>
    <w:pPr>
      <w:ind w:left="720"/>
      <w:contextualSpacing/>
    </w:pPr>
  </w:style>
  <w:style w:type="table" w:styleId="ad">
    <w:name w:val="Table Grid"/>
    <w:basedOn w:val="a1"/>
    <w:uiPriority w:val="59"/>
    <w:rsid w:val="001066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semiHidden/>
    <w:unhideWhenUsed/>
    <w:rsid w:val="0009435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94359"/>
  </w:style>
  <w:style w:type="paragraph" w:styleId="af0">
    <w:name w:val="footer"/>
    <w:basedOn w:val="a"/>
    <w:link w:val="af1"/>
    <w:uiPriority w:val="99"/>
    <w:semiHidden/>
    <w:unhideWhenUsed/>
    <w:rsid w:val="00094359"/>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094359"/>
  </w:style>
</w:styles>
</file>

<file path=word/webSettings.xml><?xml version="1.0" encoding="utf-8"?>
<w:webSettings xmlns:r="http://schemas.openxmlformats.org/officeDocument/2006/relationships" xmlns:w="http://schemas.openxmlformats.org/wordprocessingml/2006/main">
  <w:divs>
    <w:div w:id="1214586061">
      <w:bodyDiv w:val="1"/>
      <w:marLeft w:val="0"/>
      <w:marRight w:val="0"/>
      <w:marTop w:val="0"/>
      <w:marBottom w:val="0"/>
      <w:divBdr>
        <w:top w:val="none" w:sz="0" w:space="0" w:color="auto"/>
        <w:left w:val="none" w:sz="0" w:space="0" w:color="auto"/>
        <w:bottom w:val="none" w:sz="0" w:space="0" w:color="auto"/>
        <w:right w:val="none" w:sz="0" w:space="0" w:color="auto"/>
      </w:divBdr>
      <w:divsChild>
        <w:div w:id="862940170">
          <w:marLeft w:val="0"/>
          <w:marRight w:val="0"/>
          <w:marTop w:val="0"/>
          <w:marBottom w:val="0"/>
          <w:divBdr>
            <w:top w:val="none" w:sz="0" w:space="0" w:color="auto"/>
            <w:left w:val="none" w:sz="0" w:space="0" w:color="auto"/>
            <w:bottom w:val="none" w:sz="0" w:space="0" w:color="auto"/>
            <w:right w:val="none" w:sz="0" w:space="0" w:color="auto"/>
          </w:divBdr>
          <w:divsChild>
            <w:div w:id="1711688867">
              <w:marLeft w:val="0"/>
              <w:marRight w:val="0"/>
              <w:marTop w:val="0"/>
              <w:marBottom w:val="0"/>
              <w:divBdr>
                <w:top w:val="none" w:sz="0" w:space="0" w:color="auto"/>
                <w:left w:val="none" w:sz="0" w:space="0" w:color="auto"/>
                <w:bottom w:val="none" w:sz="0" w:space="0" w:color="auto"/>
                <w:right w:val="none" w:sz="0" w:space="0" w:color="auto"/>
              </w:divBdr>
            </w:div>
          </w:divsChild>
        </w:div>
        <w:div w:id="1636372139">
          <w:marLeft w:val="0"/>
          <w:marRight w:val="0"/>
          <w:marTop w:val="0"/>
          <w:marBottom w:val="0"/>
          <w:divBdr>
            <w:top w:val="none" w:sz="0" w:space="0" w:color="auto"/>
            <w:left w:val="none" w:sz="0" w:space="0" w:color="auto"/>
            <w:bottom w:val="none" w:sz="0" w:space="0" w:color="auto"/>
            <w:right w:val="none" w:sz="0" w:space="0" w:color="auto"/>
          </w:divBdr>
          <w:divsChild>
            <w:div w:id="1811895544">
              <w:marLeft w:val="0"/>
              <w:marRight w:val="0"/>
              <w:marTop w:val="0"/>
              <w:marBottom w:val="0"/>
              <w:divBdr>
                <w:top w:val="none" w:sz="0" w:space="0" w:color="auto"/>
                <w:left w:val="none" w:sz="0" w:space="0" w:color="auto"/>
                <w:bottom w:val="none" w:sz="0" w:space="0" w:color="auto"/>
                <w:right w:val="none" w:sz="0" w:space="0" w:color="auto"/>
              </w:divBdr>
              <w:divsChild>
                <w:div w:id="15595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6144">
          <w:marLeft w:val="0"/>
          <w:marRight w:val="0"/>
          <w:marTop w:val="225"/>
          <w:marBottom w:val="225"/>
          <w:divBdr>
            <w:top w:val="none" w:sz="0" w:space="0" w:color="auto"/>
            <w:left w:val="none" w:sz="0" w:space="0" w:color="auto"/>
            <w:bottom w:val="none" w:sz="0" w:space="0" w:color="auto"/>
            <w:right w:val="none" w:sz="0" w:space="0" w:color="auto"/>
          </w:divBdr>
        </w:div>
      </w:divsChild>
    </w:div>
    <w:div w:id="1485314944">
      <w:bodyDiv w:val="1"/>
      <w:marLeft w:val="0"/>
      <w:marRight w:val="0"/>
      <w:marTop w:val="0"/>
      <w:marBottom w:val="0"/>
      <w:divBdr>
        <w:top w:val="none" w:sz="0" w:space="0" w:color="auto"/>
        <w:left w:val="none" w:sz="0" w:space="0" w:color="auto"/>
        <w:bottom w:val="none" w:sz="0" w:space="0" w:color="auto"/>
        <w:right w:val="none" w:sz="0" w:space="0" w:color="auto"/>
      </w:divBdr>
      <w:divsChild>
        <w:div w:id="268125956">
          <w:marLeft w:val="0"/>
          <w:marRight w:val="0"/>
          <w:marTop w:val="0"/>
          <w:marBottom w:val="0"/>
          <w:divBdr>
            <w:top w:val="none" w:sz="0" w:space="0" w:color="auto"/>
            <w:left w:val="none" w:sz="0" w:space="0" w:color="auto"/>
            <w:bottom w:val="none" w:sz="0" w:space="0" w:color="auto"/>
            <w:right w:val="none" w:sz="0" w:space="0" w:color="auto"/>
          </w:divBdr>
          <w:divsChild>
            <w:div w:id="218594100">
              <w:marLeft w:val="0"/>
              <w:marRight w:val="0"/>
              <w:marTop w:val="0"/>
              <w:marBottom w:val="0"/>
              <w:divBdr>
                <w:top w:val="none" w:sz="0" w:space="0" w:color="auto"/>
                <w:left w:val="none" w:sz="0" w:space="0" w:color="auto"/>
                <w:bottom w:val="none" w:sz="0" w:space="0" w:color="auto"/>
                <w:right w:val="none" w:sz="0" w:space="0" w:color="auto"/>
              </w:divBdr>
              <w:divsChild>
                <w:div w:id="1822113918">
                  <w:marLeft w:val="0"/>
                  <w:marRight w:val="0"/>
                  <w:marTop w:val="0"/>
                  <w:marBottom w:val="0"/>
                  <w:divBdr>
                    <w:top w:val="none" w:sz="0" w:space="0" w:color="auto"/>
                    <w:left w:val="none" w:sz="0" w:space="0" w:color="auto"/>
                    <w:bottom w:val="none" w:sz="0" w:space="0" w:color="auto"/>
                    <w:right w:val="none" w:sz="0" w:space="0" w:color="auto"/>
                  </w:divBdr>
                  <w:divsChild>
                    <w:div w:id="1335112191">
                      <w:marLeft w:val="0"/>
                      <w:marRight w:val="0"/>
                      <w:marTop w:val="0"/>
                      <w:marBottom w:val="0"/>
                      <w:divBdr>
                        <w:top w:val="none" w:sz="0" w:space="0" w:color="auto"/>
                        <w:left w:val="none" w:sz="0" w:space="0" w:color="auto"/>
                        <w:bottom w:val="none" w:sz="0" w:space="0" w:color="auto"/>
                        <w:right w:val="none" w:sz="0" w:space="0" w:color="auto"/>
                      </w:divBdr>
                      <w:divsChild>
                        <w:div w:id="1140538594">
                          <w:marLeft w:val="0"/>
                          <w:marRight w:val="0"/>
                          <w:marTop w:val="0"/>
                          <w:marBottom w:val="0"/>
                          <w:divBdr>
                            <w:top w:val="none" w:sz="0" w:space="0" w:color="auto"/>
                            <w:left w:val="none" w:sz="0" w:space="0" w:color="auto"/>
                            <w:bottom w:val="none" w:sz="0" w:space="0" w:color="auto"/>
                            <w:right w:val="none" w:sz="0" w:space="0" w:color="auto"/>
                          </w:divBdr>
                        </w:div>
                      </w:divsChild>
                    </w:div>
                    <w:div w:id="752161433">
                      <w:marLeft w:val="0"/>
                      <w:marRight w:val="0"/>
                      <w:marTop w:val="0"/>
                      <w:marBottom w:val="0"/>
                      <w:divBdr>
                        <w:top w:val="none" w:sz="0" w:space="0" w:color="auto"/>
                        <w:left w:val="none" w:sz="0" w:space="0" w:color="auto"/>
                        <w:bottom w:val="none" w:sz="0" w:space="0" w:color="auto"/>
                        <w:right w:val="none" w:sz="0" w:space="0" w:color="auto"/>
                      </w:divBdr>
                    </w:div>
                    <w:div w:id="432171544">
                      <w:marLeft w:val="0"/>
                      <w:marRight w:val="0"/>
                      <w:marTop w:val="0"/>
                      <w:marBottom w:val="0"/>
                      <w:divBdr>
                        <w:top w:val="none" w:sz="0" w:space="0" w:color="auto"/>
                        <w:left w:val="none" w:sz="0" w:space="0" w:color="auto"/>
                        <w:bottom w:val="none" w:sz="0" w:space="0" w:color="auto"/>
                        <w:right w:val="none" w:sz="0" w:space="0" w:color="auto"/>
                      </w:divBdr>
                    </w:div>
                    <w:div w:id="860553234">
                      <w:marLeft w:val="0"/>
                      <w:marRight w:val="0"/>
                      <w:marTop w:val="0"/>
                      <w:marBottom w:val="0"/>
                      <w:divBdr>
                        <w:top w:val="none" w:sz="0" w:space="0" w:color="auto"/>
                        <w:left w:val="none" w:sz="0" w:space="0" w:color="auto"/>
                        <w:bottom w:val="none" w:sz="0" w:space="0" w:color="auto"/>
                        <w:right w:val="none" w:sz="0" w:space="0" w:color="auto"/>
                      </w:divBdr>
                      <w:divsChild>
                        <w:div w:id="1244725466">
                          <w:marLeft w:val="0"/>
                          <w:marRight w:val="0"/>
                          <w:marTop w:val="0"/>
                          <w:marBottom w:val="0"/>
                          <w:divBdr>
                            <w:top w:val="none" w:sz="0" w:space="0" w:color="auto"/>
                            <w:left w:val="none" w:sz="0" w:space="0" w:color="auto"/>
                            <w:bottom w:val="none" w:sz="0" w:space="0" w:color="auto"/>
                            <w:right w:val="none" w:sz="0" w:space="0" w:color="auto"/>
                          </w:divBdr>
                        </w:div>
                      </w:divsChild>
                    </w:div>
                    <w:div w:id="846553549">
                      <w:marLeft w:val="0"/>
                      <w:marRight w:val="0"/>
                      <w:marTop w:val="0"/>
                      <w:marBottom w:val="0"/>
                      <w:divBdr>
                        <w:top w:val="none" w:sz="0" w:space="0" w:color="auto"/>
                        <w:left w:val="none" w:sz="0" w:space="0" w:color="auto"/>
                        <w:bottom w:val="none" w:sz="0" w:space="0" w:color="auto"/>
                        <w:right w:val="none" w:sz="0" w:space="0" w:color="auto"/>
                      </w:divBdr>
                    </w:div>
                    <w:div w:id="124469595">
                      <w:marLeft w:val="0"/>
                      <w:marRight w:val="0"/>
                      <w:marTop w:val="0"/>
                      <w:marBottom w:val="0"/>
                      <w:divBdr>
                        <w:top w:val="none" w:sz="0" w:space="0" w:color="auto"/>
                        <w:left w:val="none" w:sz="0" w:space="0" w:color="auto"/>
                        <w:bottom w:val="none" w:sz="0" w:space="0" w:color="auto"/>
                        <w:right w:val="none" w:sz="0" w:space="0" w:color="auto"/>
                      </w:divBdr>
                      <w:divsChild>
                        <w:div w:id="375593575">
                          <w:marLeft w:val="0"/>
                          <w:marRight w:val="0"/>
                          <w:marTop w:val="0"/>
                          <w:marBottom w:val="0"/>
                          <w:divBdr>
                            <w:top w:val="none" w:sz="0" w:space="0" w:color="auto"/>
                            <w:left w:val="none" w:sz="0" w:space="0" w:color="auto"/>
                            <w:bottom w:val="none" w:sz="0" w:space="0" w:color="auto"/>
                            <w:right w:val="none" w:sz="0" w:space="0" w:color="auto"/>
                          </w:divBdr>
                        </w:div>
                        <w:div w:id="23944297">
                          <w:marLeft w:val="0"/>
                          <w:marRight w:val="0"/>
                          <w:marTop w:val="0"/>
                          <w:marBottom w:val="0"/>
                          <w:divBdr>
                            <w:top w:val="none" w:sz="0" w:space="0" w:color="auto"/>
                            <w:left w:val="none" w:sz="0" w:space="0" w:color="auto"/>
                            <w:bottom w:val="none" w:sz="0" w:space="0" w:color="auto"/>
                            <w:right w:val="none" w:sz="0" w:space="0" w:color="auto"/>
                          </w:divBdr>
                        </w:div>
                        <w:div w:id="1744067454">
                          <w:marLeft w:val="0"/>
                          <w:marRight w:val="0"/>
                          <w:marTop w:val="0"/>
                          <w:marBottom w:val="0"/>
                          <w:divBdr>
                            <w:top w:val="none" w:sz="0" w:space="0" w:color="auto"/>
                            <w:left w:val="none" w:sz="0" w:space="0" w:color="auto"/>
                            <w:bottom w:val="none" w:sz="0" w:space="0" w:color="auto"/>
                            <w:right w:val="none" w:sz="0" w:space="0" w:color="auto"/>
                          </w:divBdr>
                          <w:divsChild>
                            <w:div w:id="1391609207">
                              <w:marLeft w:val="0"/>
                              <w:marRight w:val="0"/>
                              <w:marTop w:val="0"/>
                              <w:marBottom w:val="0"/>
                              <w:divBdr>
                                <w:top w:val="none" w:sz="0" w:space="0" w:color="auto"/>
                                <w:left w:val="none" w:sz="0" w:space="0" w:color="auto"/>
                                <w:bottom w:val="none" w:sz="0" w:space="0" w:color="auto"/>
                                <w:right w:val="none" w:sz="0" w:space="0" w:color="auto"/>
                              </w:divBdr>
                            </w:div>
                            <w:div w:id="1951621727">
                              <w:marLeft w:val="0"/>
                              <w:marRight w:val="0"/>
                              <w:marTop w:val="0"/>
                              <w:marBottom w:val="0"/>
                              <w:divBdr>
                                <w:top w:val="none" w:sz="0" w:space="0" w:color="auto"/>
                                <w:left w:val="none" w:sz="0" w:space="0" w:color="auto"/>
                                <w:bottom w:val="none" w:sz="0" w:space="0" w:color="auto"/>
                                <w:right w:val="none" w:sz="0" w:space="0" w:color="auto"/>
                              </w:divBdr>
                            </w:div>
                            <w:div w:id="194526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68293">
                  <w:marLeft w:val="0"/>
                  <w:marRight w:val="0"/>
                  <w:marTop w:val="0"/>
                  <w:marBottom w:val="0"/>
                  <w:divBdr>
                    <w:top w:val="none" w:sz="0" w:space="0" w:color="auto"/>
                    <w:left w:val="none" w:sz="0" w:space="0" w:color="auto"/>
                    <w:bottom w:val="none" w:sz="0" w:space="0" w:color="auto"/>
                    <w:right w:val="none" w:sz="0" w:space="0" w:color="auto"/>
                  </w:divBdr>
                  <w:divsChild>
                    <w:div w:id="1187258156">
                      <w:marLeft w:val="0"/>
                      <w:marRight w:val="0"/>
                      <w:marTop w:val="0"/>
                      <w:marBottom w:val="0"/>
                      <w:divBdr>
                        <w:top w:val="none" w:sz="0" w:space="0" w:color="auto"/>
                        <w:left w:val="none" w:sz="0" w:space="0" w:color="auto"/>
                        <w:bottom w:val="none" w:sz="0" w:space="0" w:color="auto"/>
                        <w:right w:val="none" w:sz="0" w:space="0" w:color="auto"/>
                      </w:divBdr>
                    </w:div>
                  </w:divsChild>
                </w:div>
                <w:div w:id="1579828914">
                  <w:marLeft w:val="0"/>
                  <w:marRight w:val="0"/>
                  <w:marTop w:val="0"/>
                  <w:marBottom w:val="0"/>
                  <w:divBdr>
                    <w:top w:val="none" w:sz="0" w:space="0" w:color="auto"/>
                    <w:left w:val="none" w:sz="0" w:space="0" w:color="auto"/>
                    <w:bottom w:val="none" w:sz="0" w:space="0" w:color="auto"/>
                    <w:right w:val="none" w:sz="0" w:space="0" w:color="auto"/>
                  </w:divBdr>
                </w:div>
                <w:div w:id="1189762063">
                  <w:marLeft w:val="120"/>
                  <w:marRight w:val="0"/>
                  <w:marTop w:val="0"/>
                  <w:marBottom w:val="0"/>
                  <w:divBdr>
                    <w:top w:val="single" w:sz="6" w:space="2" w:color="ADBDCC"/>
                    <w:left w:val="single" w:sz="6" w:space="4" w:color="ADBDCC"/>
                    <w:bottom w:val="single" w:sz="6" w:space="2" w:color="ADBDCC"/>
                    <w:right w:val="single" w:sz="6" w:space="4" w:color="ADBDCC"/>
                  </w:divBdr>
                </w:div>
                <w:div w:id="1326667564">
                  <w:marLeft w:val="0"/>
                  <w:marRight w:val="0"/>
                  <w:marTop w:val="0"/>
                  <w:marBottom w:val="0"/>
                  <w:divBdr>
                    <w:top w:val="none" w:sz="0" w:space="0" w:color="auto"/>
                    <w:left w:val="none" w:sz="0" w:space="0" w:color="auto"/>
                    <w:bottom w:val="none" w:sz="0" w:space="0" w:color="auto"/>
                    <w:right w:val="none" w:sz="0" w:space="0" w:color="auto"/>
                  </w:divBdr>
                  <w:divsChild>
                    <w:div w:id="1364746956">
                      <w:marLeft w:val="0"/>
                      <w:marRight w:val="0"/>
                      <w:marTop w:val="0"/>
                      <w:marBottom w:val="0"/>
                      <w:divBdr>
                        <w:top w:val="none" w:sz="0" w:space="0" w:color="auto"/>
                        <w:left w:val="none" w:sz="0" w:space="0" w:color="auto"/>
                        <w:bottom w:val="none" w:sz="0" w:space="0" w:color="auto"/>
                        <w:right w:val="none" w:sz="0" w:space="0" w:color="auto"/>
                      </w:divBdr>
                      <w:divsChild>
                        <w:div w:id="13897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6922">
                  <w:marLeft w:val="0"/>
                  <w:marRight w:val="0"/>
                  <w:marTop w:val="0"/>
                  <w:marBottom w:val="0"/>
                  <w:divBdr>
                    <w:top w:val="none" w:sz="0" w:space="0" w:color="auto"/>
                    <w:left w:val="none" w:sz="0" w:space="0" w:color="auto"/>
                    <w:bottom w:val="none" w:sz="0" w:space="0" w:color="auto"/>
                    <w:right w:val="none" w:sz="0" w:space="0" w:color="auto"/>
                  </w:divBdr>
                </w:div>
                <w:div w:id="1386679345">
                  <w:marLeft w:val="0"/>
                  <w:marRight w:val="0"/>
                  <w:marTop w:val="0"/>
                  <w:marBottom w:val="0"/>
                  <w:divBdr>
                    <w:top w:val="none" w:sz="0" w:space="0" w:color="auto"/>
                    <w:left w:val="none" w:sz="0" w:space="0" w:color="auto"/>
                    <w:bottom w:val="none" w:sz="0" w:space="0" w:color="auto"/>
                    <w:right w:val="none" w:sz="0" w:space="0" w:color="auto"/>
                  </w:divBdr>
                </w:div>
                <w:div w:id="457728680">
                  <w:marLeft w:val="0"/>
                  <w:marRight w:val="0"/>
                  <w:marTop w:val="0"/>
                  <w:marBottom w:val="0"/>
                  <w:divBdr>
                    <w:top w:val="none" w:sz="0" w:space="0" w:color="auto"/>
                    <w:left w:val="none" w:sz="0" w:space="0" w:color="auto"/>
                    <w:bottom w:val="none" w:sz="0" w:space="0" w:color="auto"/>
                    <w:right w:val="none" w:sz="0" w:space="0" w:color="auto"/>
                  </w:divBdr>
                  <w:divsChild>
                    <w:div w:id="1495948267">
                      <w:marLeft w:val="0"/>
                      <w:marRight w:val="0"/>
                      <w:marTop w:val="0"/>
                      <w:marBottom w:val="0"/>
                      <w:divBdr>
                        <w:top w:val="none" w:sz="0" w:space="0" w:color="auto"/>
                        <w:left w:val="none" w:sz="0" w:space="0" w:color="auto"/>
                        <w:bottom w:val="none" w:sz="0" w:space="0" w:color="auto"/>
                        <w:right w:val="none" w:sz="0" w:space="0" w:color="auto"/>
                      </w:divBdr>
                      <w:divsChild>
                        <w:div w:id="1636986336">
                          <w:marLeft w:val="0"/>
                          <w:marRight w:val="0"/>
                          <w:marTop w:val="0"/>
                          <w:marBottom w:val="0"/>
                          <w:divBdr>
                            <w:top w:val="none" w:sz="0" w:space="0" w:color="auto"/>
                            <w:left w:val="none" w:sz="0" w:space="0" w:color="auto"/>
                            <w:bottom w:val="none" w:sz="0" w:space="0" w:color="auto"/>
                            <w:right w:val="none" w:sz="0" w:space="0" w:color="auto"/>
                          </w:divBdr>
                          <w:divsChild>
                            <w:div w:id="989209004">
                              <w:marLeft w:val="0"/>
                              <w:marRight w:val="0"/>
                              <w:marTop w:val="0"/>
                              <w:marBottom w:val="0"/>
                              <w:divBdr>
                                <w:top w:val="none" w:sz="0" w:space="0" w:color="auto"/>
                                <w:left w:val="none" w:sz="0" w:space="0" w:color="auto"/>
                                <w:bottom w:val="none" w:sz="0" w:space="0" w:color="auto"/>
                                <w:right w:val="none" w:sz="0" w:space="0" w:color="auto"/>
                              </w:divBdr>
                              <w:divsChild>
                                <w:div w:id="1230730352">
                                  <w:marLeft w:val="0"/>
                                  <w:marRight w:val="0"/>
                                  <w:marTop w:val="0"/>
                                  <w:marBottom w:val="150"/>
                                  <w:divBdr>
                                    <w:top w:val="none" w:sz="0" w:space="0" w:color="auto"/>
                                    <w:left w:val="none" w:sz="0" w:space="0" w:color="auto"/>
                                    <w:bottom w:val="none" w:sz="0" w:space="0" w:color="auto"/>
                                    <w:right w:val="none" w:sz="0" w:space="0" w:color="auto"/>
                                  </w:divBdr>
                                </w:div>
                                <w:div w:id="5281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32548">
                      <w:marLeft w:val="0"/>
                      <w:marRight w:val="0"/>
                      <w:marTop w:val="0"/>
                      <w:marBottom w:val="0"/>
                      <w:divBdr>
                        <w:top w:val="none" w:sz="0" w:space="0" w:color="auto"/>
                        <w:left w:val="none" w:sz="0" w:space="0" w:color="auto"/>
                        <w:bottom w:val="none" w:sz="0" w:space="0" w:color="auto"/>
                        <w:right w:val="none" w:sz="0" w:space="0" w:color="auto"/>
                      </w:divBdr>
                      <w:divsChild>
                        <w:div w:id="1516652732">
                          <w:marLeft w:val="0"/>
                          <w:marRight w:val="0"/>
                          <w:marTop w:val="0"/>
                          <w:marBottom w:val="150"/>
                          <w:divBdr>
                            <w:top w:val="none" w:sz="0" w:space="0" w:color="auto"/>
                            <w:left w:val="none" w:sz="0" w:space="0" w:color="auto"/>
                            <w:bottom w:val="none" w:sz="0" w:space="0" w:color="auto"/>
                            <w:right w:val="none" w:sz="0" w:space="0" w:color="auto"/>
                          </w:divBdr>
                        </w:div>
                        <w:div w:id="2060856734">
                          <w:marLeft w:val="0"/>
                          <w:marRight w:val="0"/>
                          <w:marTop w:val="0"/>
                          <w:marBottom w:val="0"/>
                          <w:divBdr>
                            <w:top w:val="none" w:sz="0" w:space="0" w:color="auto"/>
                            <w:left w:val="none" w:sz="0" w:space="0" w:color="auto"/>
                            <w:bottom w:val="none" w:sz="0" w:space="0" w:color="auto"/>
                            <w:right w:val="none" w:sz="0" w:space="0" w:color="auto"/>
                          </w:divBdr>
                        </w:div>
                      </w:divsChild>
                    </w:div>
                    <w:div w:id="1804691883">
                      <w:marLeft w:val="0"/>
                      <w:marRight w:val="0"/>
                      <w:marTop w:val="0"/>
                      <w:marBottom w:val="0"/>
                      <w:divBdr>
                        <w:top w:val="none" w:sz="0" w:space="0" w:color="auto"/>
                        <w:left w:val="none" w:sz="0" w:space="0" w:color="auto"/>
                        <w:bottom w:val="none" w:sz="0" w:space="0" w:color="auto"/>
                        <w:right w:val="none" w:sz="0" w:space="0" w:color="auto"/>
                      </w:divBdr>
                      <w:divsChild>
                        <w:div w:id="483275525">
                          <w:marLeft w:val="0"/>
                          <w:marRight w:val="0"/>
                          <w:marTop w:val="0"/>
                          <w:marBottom w:val="0"/>
                          <w:divBdr>
                            <w:top w:val="none" w:sz="0" w:space="0" w:color="auto"/>
                            <w:left w:val="none" w:sz="0" w:space="0" w:color="auto"/>
                            <w:bottom w:val="none" w:sz="0" w:space="0" w:color="auto"/>
                            <w:right w:val="none" w:sz="0" w:space="0" w:color="auto"/>
                          </w:divBdr>
                          <w:divsChild>
                            <w:div w:id="798688260">
                              <w:marLeft w:val="0"/>
                              <w:marRight w:val="0"/>
                              <w:marTop w:val="0"/>
                              <w:marBottom w:val="0"/>
                              <w:divBdr>
                                <w:top w:val="none" w:sz="0" w:space="0" w:color="auto"/>
                                <w:left w:val="none" w:sz="0" w:space="0" w:color="auto"/>
                                <w:bottom w:val="none" w:sz="0" w:space="0" w:color="auto"/>
                                <w:right w:val="none" w:sz="0" w:space="0" w:color="auto"/>
                              </w:divBdr>
                              <w:divsChild>
                                <w:div w:id="800346258">
                                  <w:marLeft w:val="0"/>
                                  <w:marRight w:val="0"/>
                                  <w:marTop w:val="0"/>
                                  <w:marBottom w:val="150"/>
                                  <w:divBdr>
                                    <w:top w:val="none" w:sz="0" w:space="0" w:color="auto"/>
                                    <w:left w:val="none" w:sz="0" w:space="0" w:color="auto"/>
                                    <w:bottom w:val="none" w:sz="0" w:space="0" w:color="auto"/>
                                    <w:right w:val="none" w:sz="0" w:space="0" w:color="auto"/>
                                  </w:divBdr>
                                </w:div>
                                <w:div w:id="50941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55595">
                      <w:marLeft w:val="0"/>
                      <w:marRight w:val="0"/>
                      <w:marTop w:val="0"/>
                      <w:marBottom w:val="0"/>
                      <w:divBdr>
                        <w:top w:val="none" w:sz="0" w:space="0" w:color="auto"/>
                        <w:left w:val="none" w:sz="0" w:space="0" w:color="auto"/>
                        <w:bottom w:val="none" w:sz="0" w:space="0" w:color="auto"/>
                        <w:right w:val="none" w:sz="0" w:space="0" w:color="auto"/>
                      </w:divBdr>
                      <w:divsChild>
                        <w:div w:id="1748308271">
                          <w:marLeft w:val="0"/>
                          <w:marRight w:val="0"/>
                          <w:marTop w:val="0"/>
                          <w:marBottom w:val="150"/>
                          <w:divBdr>
                            <w:top w:val="none" w:sz="0" w:space="0" w:color="auto"/>
                            <w:left w:val="none" w:sz="0" w:space="0" w:color="auto"/>
                            <w:bottom w:val="none" w:sz="0" w:space="0" w:color="auto"/>
                            <w:right w:val="none" w:sz="0" w:space="0" w:color="auto"/>
                          </w:divBdr>
                        </w:div>
                        <w:div w:id="1234661887">
                          <w:marLeft w:val="0"/>
                          <w:marRight w:val="0"/>
                          <w:marTop w:val="0"/>
                          <w:marBottom w:val="0"/>
                          <w:divBdr>
                            <w:top w:val="none" w:sz="0" w:space="0" w:color="auto"/>
                            <w:left w:val="none" w:sz="0" w:space="0" w:color="auto"/>
                            <w:bottom w:val="none" w:sz="0" w:space="0" w:color="auto"/>
                            <w:right w:val="none" w:sz="0" w:space="0" w:color="auto"/>
                          </w:divBdr>
                        </w:div>
                      </w:divsChild>
                    </w:div>
                    <w:div w:id="1548909713">
                      <w:marLeft w:val="0"/>
                      <w:marRight w:val="0"/>
                      <w:marTop w:val="0"/>
                      <w:marBottom w:val="0"/>
                      <w:divBdr>
                        <w:top w:val="none" w:sz="0" w:space="0" w:color="auto"/>
                        <w:left w:val="none" w:sz="0" w:space="0" w:color="auto"/>
                        <w:bottom w:val="none" w:sz="0" w:space="0" w:color="auto"/>
                        <w:right w:val="none" w:sz="0" w:space="0" w:color="auto"/>
                      </w:divBdr>
                      <w:divsChild>
                        <w:div w:id="2065984011">
                          <w:marLeft w:val="0"/>
                          <w:marRight w:val="0"/>
                          <w:marTop w:val="0"/>
                          <w:marBottom w:val="0"/>
                          <w:divBdr>
                            <w:top w:val="none" w:sz="0" w:space="0" w:color="auto"/>
                            <w:left w:val="none" w:sz="0" w:space="0" w:color="auto"/>
                            <w:bottom w:val="none" w:sz="0" w:space="0" w:color="auto"/>
                            <w:right w:val="none" w:sz="0" w:space="0" w:color="auto"/>
                          </w:divBdr>
                          <w:divsChild>
                            <w:div w:id="170415810">
                              <w:marLeft w:val="0"/>
                              <w:marRight w:val="0"/>
                              <w:marTop w:val="0"/>
                              <w:marBottom w:val="0"/>
                              <w:divBdr>
                                <w:top w:val="none" w:sz="0" w:space="0" w:color="auto"/>
                                <w:left w:val="none" w:sz="0" w:space="0" w:color="auto"/>
                                <w:bottom w:val="none" w:sz="0" w:space="0" w:color="auto"/>
                                <w:right w:val="none" w:sz="0" w:space="0" w:color="auto"/>
                              </w:divBdr>
                              <w:divsChild>
                                <w:div w:id="883441828">
                                  <w:marLeft w:val="0"/>
                                  <w:marRight w:val="0"/>
                                  <w:marTop w:val="0"/>
                                  <w:marBottom w:val="150"/>
                                  <w:divBdr>
                                    <w:top w:val="none" w:sz="0" w:space="0" w:color="auto"/>
                                    <w:left w:val="none" w:sz="0" w:space="0" w:color="auto"/>
                                    <w:bottom w:val="none" w:sz="0" w:space="0" w:color="auto"/>
                                    <w:right w:val="none" w:sz="0" w:space="0" w:color="auto"/>
                                  </w:divBdr>
                                </w:div>
                                <w:div w:id="21376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84972">
                      <w:marLeft w:val="0"/>
                      <w:marRight w:val="0"/>
                      <w:marTop w:val="0"/>
                      <w:marBottom w:val="0"/>
                      <w:divBdr>
                        <w:top w:val="none" w:sz="0" w:space="0" w:color="auto"/>
                        <w:left w:val="none" w:sz="0" w:space="0" w:color="auto"/>
                        <w:bottom w:val="none" w:sz="0" w:space="0" w:color="auto"/>
                        <w:right w:val="none" w:sz="0" w:space="0" w:color="auto"/>
                      </w:divBdr>
                      <w:divsChild>
                        <w:div w:id="1932858105">
                          <w:marLeft w:val="0"/>
                          <w:marRight w:val="0"/>
                          <w:marTop w:val="0"/>
                          <w:marBottom w:val="150"/>
                          <w:divBdr>
                            <w:top w:val="none" w:sz="0" w:space="0" w:color="auto"/>
                            <w:left w:val="none" w:sz="0" w:space="0" w:color="auto"/>
                            <w:bottom w:val="none" w:sz="0" w:space="0" w:color="auto"/>
                            <w:right w:val="none" w:sz="0" w:space="0" w:color="auto"/>
                          </w:divBdr>
                        </w:div>
                        <w:div w:id="1758791041">
                          <w:marLeft w:val="0"/>
                          <w:marRight w:val="75"/>
                          <w:marTop w:val="0"/>
                          <w:marBottom w:val="0"/>
                          <w:divBdr>
                            <w:top w:val="none" w:sz="0" w:space="0" w:color="auto"/>
                            <w:left w:val="none" w:sz="0" w:space="0" w:color="auto"/>
                            <w:bottom w:val="none" w:sz="0" w:space="0" w:color="auto"/>
                            <w:right w:val="none" w:sz="0" w:space="0" w:color="auto"/>
                          </w:divBdr>
                        </w:div>
                        <w:div w:id="921641472">
                          <w:marLeft w:val="0"/>
                          <w:marRight w:val="0"/>
                          <w:marTop w:val="0"/>
                          <w:marBottom w:val="0"/>
                          <w:divBdr>
                            <w:top w:val="none" w:sz="0" w:space="0" w:color="auto"/>
                            <w:left w:val="none" w:sz="0" w:space="0" w:color="auto"/>
                            <w:bottom w:val="none" w:sz="0" w:space="0" w:color="auto"/>
                            <w:right w:val="none" w:sz="0" w:space="0" w:color="auto"/>
                          </w:divBdr>
                        </w:div>
                      </w:divsChild>
                    </w:div>
                    <w:div w:id="1821654969">
                      <w:marLeft w:val="0"/>
                      <w:marRight w:val="0"/>
                      <w:marTop w:val="0"/>
                      <w:marBottom w:val="0"/>
                      <w:divBdr>
                        <w:top w:val="none" w:sz="0" w:space="0" w:color="auto"/>
                        <w:left w:val="none" w:sz="0" w:space="0" w:color="auto"/>
                        <w:bottom w:val="none" w:sz="0" w:space="0" w:color="auto"/>
                        <w:right w:val="none" w:sz="0" w:space="0" w:color="auto"/>
                      </w:divBdr>
                      <w:divsChild>
                        <w:div w:id="1606888213">
                          <w:marLeft w:val="0"/>
                          <w:marRight w:val="0"/>
                          <w:marTop w:val="0"/>
                          <w:marBottom w:val="0"/>
                          <w:divBdr>
                            <w:top w:val="none" w:sz="0" w:space="0" w:color="auto"/>
                            <w:left w:val="none" w:sz="0" w:space="0" w:color="auto"/>
                            <w:bottom w:val="none" w:sz="0" w:space="0" w:color="auto"/>
                            <w:right w:val="none" w:sz="0" w:space="0" w:color="auto"/>
                          </w:divBdr>
                          <w:divsChild>
                            <w:div w:id="233898353">
                              <w:marLeft w:val="0"/>
                              <w:marRight w:val="0"/>
                              <w:marTop w:val="0"/>
                              <w:marBottom w:val="0"/>
                              <w:divBdr>
                                <w:top w:val="none" w:sz="0" w:space="0" w:color="auto"/>
                                <w:left w:val="none" w:sz="0" w:space="0" w:color="auto"/>
                                <w:bottom w:val="none" w:sz="0" w:space="0" w:color="auto"/>
                                <w:right w:val="none" w:sz="0" w:space="0" w:color="auto"/>
                              </w:divBdr>
                              <w:divsChild>
                                <w:div w:id="1005015858">
                                  <w:marLeft w:val="0"/>
                                  <w:marRight w:val="0"/>
                                  <w:marTop w:val="0"/>
                                  <w:marBottom w:val="150"/>
                                  <w:divBdr>
                                    <w:top w:val="none" w:sz="0" w:space="0" w:color="auto"/>
                                    <w:left w:val="none" w:sz="0" w:space="0" w:color="auto"/>
                                    <w:bottom w:val="none" w:sz="0" w:space="0" w:color="auto"/>
                                    <w:right w:val="none" w:sz="0" w:space="0" w:color="auto"/>
                                  </w:divBdr>
                                </w:div>
                                <w:div w:id="136782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2949">
                      <w:marLeft w:val="0"/>
                      <w:marRight w:val="0"/>
                      <w:marTop w:val="0"/>
                      <w:marBottom w:val="0"/>
                      <w:divBdr>
                        <w:top w:val="none" w:sz="0" w:space="0" w:color="auto"/>
                        <w:left w:val="none" w:sz="0" w:space="0" w:color="auto"/>
                        <w:bottom w:val="none" w:sz="0" w:space="0" w:color="auto"/>
                        <w:right w:val="none" w:sz="0" w:space="0" w:color="auto"/>
                      </w:divBdr>
                      <w:divsChild>
                        <w:div w:id="1233392739">
                          <w:marLeft w:val="0"/>
                          <w:marRight w:val="0"/>
                          <w:marTop w:val="0"/>
                          <w:marBottom w:val="150"/>
                          <w:divBdr>
                            <w:top w:val="none" w:sz="0" w:space="0" w:color="auto"/>
                            <w:left w:val="none" w:sz="0" w:space="0" w:color="auto"/>
                            <w:bottom w:val="none" w:sz="0" w:space="0" w:color="auto"/>
                            <w:right w:val="none" w:sz="0" w:space="0" w:color="auto"/>
                          </w:divBdr>
                        </w:div>
                        <w:div w:id="769668942">
                          <w:marLeft w:val="0"/>
                          <w:marRight w:val="0"/>
                          <w:marTop w:val="0"/>
                          <w:marBottom w:val="0"/>
                          <w:divBdr>
                            <w:top w:val="none" w:sz="0" w:space="0" w:color="auto"/>
                            <w:left w:val="none" w:sz="0" w:space="0" w:color="auto"/>
                            <w:bottom w:val="none" w:sz="0" w:space="0" w:color="auto"/>
                            <w:right w:val="none" w:sz="0" w:space="0" w:color="auto"/>
                          </w:divBdr>
                        </w:div>
                      </w:divsChild>
                    </w:div>
                    <w:div w:id="2023504260">
                      <w:marLeft w:val="0"/>
                      <w:marRight w:val="0"/>
                      <w:marTop w:val="0"/>
                      <w:marBottom w:val="0"/>
                      <w:divBdr>
                        <w:top w:val="none" w:sz="0" w:space="0" w:color="auto"/>
                        <w:left w:val="none" w:sz="0" w:space="0" w:color="auto"/>
                        <w:bottom w:val="none" w:sz="0" w:space="0" w:color="auto"/>
                        <w:right w:val="none" w:sz="0" w:space="0" w:color="auto"/>
                      </w:divBdr>
                      <w:divsChild>
                        <w:div w:id="1653636194">
                          <w:marLeft w:val="0"/>
                          <w:marRight w:val="0"/>
                          <w:marTop w:val="0"/>
                          <w:marBottom w:val="0"/>
                          <w:divBdr>
                            <w:top w:val="none" w:sz="0" w:space="0" w:color="auto"/>
                            <w:left w:val="none" w:sz="0" w:space="0" w:color="auto"/>
                            <w:bottom w:val="none" w:sz="0" w:space="0" w:color="auto"/>
                            <w:right w:val="none" w:sz="0" w:space="0" w:color="auto"/>
                          </w:divBdr>
                          <w:divsChild>
                            <w:div w:id="788087805">
                              <w:marLeft w:val="0"/>
                              <w:marRight w:val="0"/>
                              <w:marTop w:val="0"/>
                              <w:marBottom w:val="0"/>
                              <w:divBdr>
                                <w:top w:val="none" w:sz="0" w:space="0" w:color="auto"/>
                                <w:left w:val="none" w:sz="0" w:space="0" w:color="auto"/>
                                <w:bottom w:val="none" w:sz="0" w:space="0" w:color="auto"/>
                                <w:right w:val="none" w:sz="0" w:space="0" w:color="auto"/>
                              </w:divBdr>
                              <w:divsChild>
                                <w:div w:id="105588924">
                                  <w:marLeft w:val="0"/>
                                  <w:marRight w:val="0"/>
                                  <w:marTop w:val="0"/>
                                  <w:marBottom w:val="150"/>
                                  <w:divBdr>
                                    <w:top w:val="none" w:sz="0" w:space="0" w:color="auto"/>
                                    <w:left w:val="none" w:sz="0" w:space="0" w:color="auto"/>
                                    <w:bottom w:val="none" w:sz="0" w:space="0" w:color="auto"/>
                                    <w:right w:val="none" w:sz="0" w:space="0" w:color="auto"/>
                                  </w:divBdr>
                                </w:div>
                                <w:div w:id="11877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17275">
                  <w:marLeft w:val="0"/>
                  <w:marRight w:val="0"/>
                  <w:marTop w:val="0"/>
                  <w:marBottom w:val="0"/>
                  <w:divBdr>
                    <w:top w:val="none" w:sz="0" w:space="0" w:color="auto"/>
                    <w:left w:val="none" w:sz="0" w:space="0" w:color="auto"/>
                    <w:bottom w:val="none" w:sz="0" w:space="0" w:color="auto"/>
                    <w:right w:val="none" w:sz="0" w:space="0" w:color="auto"/>
                  </w:divBdr>
                </w:div>
              </w:divsChild>
            </w:div>
            <w:div w:id="1148744095">
              <w:marLeft w:val="0"/>
              <w:marRight w:val="0"/>
              <w:marTop w:val="0"/>
              <w:marBottom w:val="0"/>
              <w:divBdr>
                <w:top w:val="none" w:sz="0" w:space="0" w:color="auto"/>
                <w:left w:val="none" w:sz="0" w:space="0" w:color="auto"/>
                <w:bottom w:val="none" w:sz="0" w:space="0" w:color="auto"/>
                <w:right w:val="none" w:sz="0" w:space="0" w:color="auto"/>
              </w:divBdr>
              <w:divsChild>
                <w:div w:id="559898873">
                  <w:marLeft w:val="0"/>
                  <w:marRight w:val="0"/>
                  <w:marTop w:val="0"/>
                  <w:marBottom w:val="0"/>
                  <w:divBdr>
                    <w:top w:val="none" w:sz="0" w:space="0" w:color="auto"/>
                    <w:left w:val="none" w:sz="0" w:space="0" w:color="auto"/>
                    <w:bottom w:val="none" w:sz="0" w:space="0" w:color="auto"/>
                    <w:right w:val="none" w:sz="0" w:space="0" w:color="auto"/>
                  </w:divBdr>
                </w:div>
                <w:div w:id="937064131">
                  <w:marLeft w:val="0"/>
                  <w:marRight w:val="0"/>
                  <w:marTop w:val="0"/>
                  <w:marBottom w:val="0"/>
                  <w:divBdr>
                    <w:top w:val="none" w:sz="0" w:space="0" w:color="auto"/>
                    <w:left w:val="none" w:sz="0" w:space="0" w:color="auto"/>
                    <w:bottom w:val="none" w:sz="0" w:space="0" w:color="auto"/>
                    <w:right w:val="none" w:sz="0" w:space="0" w:color="auto"/>
                  </w:divBdr>
                  <w:divsChild>
                    <w:div w:id="1467816742">
                      <w:marLeft w:val="0"/>
                      <w:marRight w:val="0"/>
                      <w:marTop w:val="0"/>
                      <w:marBottom w:val="0"/>
                      <w:divBdr>
                        <w:top w:val="none" w:sz="0" w:space="0" w:color="auto"/>
                        <w:left w:val="none" w:sz="0" w:space="0" w:color="auto"/>
                        <w:bottom w:val="none" w:sz="0" w:space="0" w:color="auto"/>
                        <w:right w:val="none" w:sz="0" w:space="0" w:color="auto"/>
                      </w:divBdr>
                    </w:div>
                    <w:div w:id="2122259820">
                      <w:marLeft w:val="0"/>
                      <w:marRight w:val="0"/>
                      <w:marTop w:val="0"/>
                      <w:marBottom w:val="0"/>
                      <w:divBdr>
                        <w:top w:val="none" w:sz="0" w:space="0" w:color="auto"/>
                        <w:left w:val="none" w:sz="0" w:space="0" w:color="auto"/>
                        <w:bottom w:val="none" w:sz="0" w:space="0" w:color="auto"/>
                        <w:right w:val="none" w:sz="0" w:space="0" w:color="auto"/>
                      </w:divBdr>
                    </w:div>
                    <w:div w:id="1216161857">
                      <w:marLeft w:val="0"/>
                      <w:marRight w:val="0"/>
                      <w:marTop w:val="0"/>
                      <w:marBottom w:val="0"/>
                      <w:divBdr>
                        <w:top w:val="none" w:sz="0" w:space="0" w:color="auto"/>
                        <w:left w:val="none" w:sz="0" w:space="0" w:color="auto"/>
                        <w:bottom w:val="none" w:sz="0" w:space="0" w:color="auto"/>
                        <w:right w:val="none" w:sz="0" w:space="0" w:color="auto"/>
                      </w:divBdr>
                    </w:div>
                    <w:div w:id="1546796884">
                      <w:marLeft w:val="0"/>
                      <w:marRight w:val="0"/>
                      <w:marTop w:val="0"/>
                      <w:marBottom w:val="0"/>
                      <w:divBdr>
                        <w:top w:val="none" w:sz="0" w:space="0" w:color="auto"/>
                        <w:left w:val="none" w:sz="0" w:space="0" w:color="auto"/>
                        <w:bottom w:val="none" w:sz="0" w:space="0" w:color="auto"/>
                        <w:right w:val="none" w:sz="0" w:space="0" w:color="auto"/>
                      </w:divBdr>
                    </w:div>
                    <w:div w:id="207954510">
                      <w:marLeft w:val="0"/>
                      <w:marRight w:val="0"/>
                      <w:marTop w:val="0"/>
                      <w:marBottom w:val="0"/>
                      <w:divBdr>
                        <w:top w:val="none" w:sz="0" w:space="0" w:color="auto"/>
                        <w:left w:val="none" w:sz="0" w:space="0" w:color="auto"/>
                        <w:bottom w:val="none" w:sz="0" w:space="0" w:color="auto"/>
                        <w:right w:val="none" w:sz="0" w:space="0" w:color="auto"/>
                      </w:divBdr>
                    </w:div>
                    <w:div w:id="633562389">
                      <w:marLeft w:val="0"/>
                      <w:marRight w:val="0"/>
                      <w:marTop w:val="0"/>
                      <w:marBottom w:val="0"/>
                      <w:divBdr>
                        <w:top w:val="none" w:sz="0" w:space="0" w:color="auto"/>
                        <w:left w:val="none" w:sz="0" w:space="0" w:color="auto"/>
                        <w:bottom w:val="none" w:sz="0" w:space="0" w:color="auto"/>
                        <w:right w:val="none" w:sz="0" w:space="0" w:color="auto"/>
                      </w:divBdr>
                    </w:div>
                    <w:div w:id="2048067200">
                      <w:marLeft w:val="0"/>
                      <w:marRight w:val="0"/>
                      <w:marTop w:val="0"/>
                      <w:marBottom w:val="0"/>
                      <w:divBdr>
                        <w:top w:val="none" w:sz="0" w:space="0" w:color="auto"/>
                        <w:left w:val="none" w:sz="0" w:space="0" w:color="auto"/>
                        <w:bottom w:val="none" w:sz="0" w:space="0" w:color="auto"/>
                        <w:right w:val="none" w:sz="0" w:space="0" w:color="auto"/>
                      </w:divBdr>
                    </w:div>
                    <w:div w:id="2034571658">
                      <w:marLeft w:val="0"/>
                      <w:marRight w:val="0"/>
                      <w:marTop w:val="0"/>
                      <w:marBottom w:val="0"/>
                      <w:divBdr>
                        <w:top w:val="none" w:sz="0" w:space="0" w:color="auto"/>
                        <w:left w:val="none" w:sz="0" w:space="0" w:color="auto"/>
                        <w:bottom w:val="none" w:sz="0" w:space="0" w:color="auto"/>
                        <w:right w:val="none" w:sz="0" w:space="0" w:color="auto"/>
                      </w:divBdr>
                    </w:div>
                    <w:div w:id="1519853044">
                      <w:marLeft w:val="0"/>
                      <w:marRight w:val="0"/>
                      <w:marTop w:val="0"/>
                      <w:marBottom w:val="0"/>
                      <w:divBdr>
                        <w:top w:val="none" w:sz="0" w:space="0" w:color="auto"/>
                        <w:left w:val="none" w:sz="0" w:space="0" w:color="auto"/>
                        <w:bottom w:val="none" w:sz="0" w:space="0" w:color="auto"/>
                        <w:right w:val="none" w:sz="0" w:space="0" w:color="auto"/>
                      </w:divBdr>
                    </w:div>
                    <w:div w:id="798306606">
                      <w:marLeft w:val="0"/>
                      <w:marRight w:val="0"/>
                      <w:marTop w:val="0"/>
                      <w:marBottom w:val="0"/>
                      <w:divBdr>
                        <w:top w:val="none" w:sz="0" w:space="0" w:color="auto"/>
                        <w:left w:val="none" w:sz="0" w:space="0" w:color="auto"/>
                        <w:bottom w:val="none" w:sz="0" w:space="0" w:color="auto"/>
                        <w:right w:val="none" w:sz="0" w:space="0" w:color="auto"/>
                      </w:divBdr>
                    </w:div>
                    <w:div w:id="15131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140321">
          <w:marLeft w:val="0"/>
          <w:marRight w:val="0"/>
          <w:marTop w:val="0"/>
          <w:marBottom w:val="0"/>
          <w:divBdr>
            <w:top w:val="none" w:sz="0" w:space="0" w:color="auto"/>
            <w:left w:val="none" w:sz="0" w:space="0" w:color="auto"/>
            <w:bottom w:val="none" w:sz="0" w:space="0" w:color="auto"/>
            <w:right w:val="none" w:sz="0" w:space="0" w:color="auto"/>
          </w:divBdr>
          <w:divsChild>
            <w:div w:id="1481846345">
              <w:marLeft w:val="0"/>
              <w:marRight w:val="0"/>
              <w:marTop w:val="0"/>
              <w:marBottom w:val="0"/>
              <w:divBdr>
                <w:top w:val="none" w:sz="0" w:space="0" w:color="auto"/>
                <w:left w:val="none" w:sz="0" w:space="0" w:color="auto"/>
                <w:bottom w:val="none" w:sz="0" w:space="0" w:color="auto"/>
                <w:right w:val="none" w:sz="0" w:space="0" w:color="auto"/>
              </w:divBdr>
              <w:divsChild>
                <w:div w:id="1929805251">
                  <w:marLeft w:val="0"/>
                  <w:marRight w:val="0"/>
                  <w:marTop w:val="0"/>
                  <w:marBottom w:val="0"/>
                  <w:divBdr>
                    <w:top w:val="none" w:sz="0" w:space="0" w:color="auto"/>
                    <w:left w:val="none" w:sz="0" w:space="0" w:color="auto"/>
                    <w:bottom w:val="none" w:sz="0" w:space="0" w:color="auto"/>
                    <w:right w:val="none" w:sz="0" w:space="0" w:color="auto"/>
                  </w:divBdr>
                </w:div>
                <w:div w:id="558324668">
                  <w:marLeft w:val="0"/>
                  <w:marRight w:val="0"/>
                  <w:marTop w:val="0"/>
                  <w:marBottom w:val="0"/>
                  <w:divBdr>
                    <w:top w:val="none" w:sz="0" w:space="0" w:color="auto"/>
                    <w:left w:val="none" w:sz="0" w:space="0" w:color="auto"/>
                    <w:bottom w:val="none" w:sz="0" w:space="0" w:color="auto"/>
                    <w:right w:val="none" w:sz="0" w:space="0" w:color="auto"/>
                  </w:divBdr>
                  <w:divsChild>
                    <w:div w:id="763305235">
                      <w:marLeft w:val="0"/>
                      <w:marRight w:val="0"/>
                      <w:marTop w:val="0"/>
                      <w:marBottom w:val="0"/>
                      <w:divBdr>
                        <w:top w:val="none" w:sz="0" w:space="0" w:color="auto"/>
                        <w:left w:val="none" w:sz="0" w:space="0" w:color="auto"/>
                        <w:bottom w:val="none" w:sz="0" w:space="0" w:color="auto"/>
                        <w:right w:val="none" w:sz="0" w:space="0" w:color="auto"/>
                      </w:divBdr>
                      <w:divsChild>
                        <w:div w:id="1590697567">
                          <w:marLeft w:val="0"/>
                          <w:marRight w:val="0"/>
                          <w:marTop w:val="0"/>
                          <w:marBottom w:val="0"/>
                          <w:divBdr>
                            <w:top w:val="none" w:sz="0" w:space="0" w:color="auto"/>
                            <w:left w:val="none" w:sz="0" w:space="0" w:color="auto"/>
                            <w:bottom w:val="none" w:sz="0" w:space="0" w:color="auto"/>
                            <w:right w:val="none" w:sz="0" w:space="0" w:color="auto"/>
                          </w:divBdr>
                        </w:div>
                      </w:divsChild>
                    </w:div>
                    <w:div w:id="1970931675">
                      <w:marLeft w:val="0"/>
                      <w:marRight w:val="0"/>
                      <w:marTop w:val="0"/>
                      <w:marBottom w:val="0"/>
                      <w:divBdr>
                        <w:top w:val="none" w:sz="0" w:space="0" w:color="auto"/>
                        <w:left w:val="none" w:sz="0" w:space="0" w:color="auto"/>
                        <w:bottom w:val="none" w:sz="0" w:space="0" w:color="auto"/>
                        <w:right w:val="none" w:sz="0" w:space="0" w:color="auto"/>
                      </w:divBdr>
                      <w:divsChild>
                        <w:div w:id="2113699265">
                          <w:marLeft w:val="0"/>
                          <w:marRight w:val="0"/>
                          <w:marTop w:val="0"/>
                          <w:marBottom w:val="0"/>
                          <w:divBdr>
                            <w:top w:val="none" w:sz="0" w:space="0" w:color="auto"/>
                            <w:left w:val="none" w:sz="0" w:space="0" w:color="auto"/>
                            <w:bottom w:val="none" w:sz="0" w:space="0" w:color="auto"/>
                            <w:right w:val="none" w:sz="0" w:space="0" w:color="auto"/>
                          </w:divBdr>
                        </w:div>
                      </w:divsChild>
                    </w:div>
                    <w:div w:id="1120763140">
                      <w:marLeft w:val="0"/>
                      <w:marRight w:val="0"/>
                      <w:marTop w:val="0"/>
                      <w:marBottom w:val="0"/>
                      <w:divBdr>
                        <w:top w:val="none" w:sz="0" w:space="0" w:color="auto"/>
                        <w:left w:val="none" w:sz="0" w:space="0" w:color="auto"/>
                        <w:bottom w:val="none" w:sz="0" w:space="0" w:color="auto"/>
                        <w:right w:val="none" w:sz="0" w:space="0" w:color="auto"/>
                      </w:divBdr>
                      <w:divsChild>
                        <w:div w:id="1950700138">
                          <w:marLeft w:val="0"/>
                          <w:marRight w:val="0"/>
                          <w:marTop w:val="0"/>
                          <w:marBottom w:val="0"/>
                          <w:divBdr>
                            <w:top w:val="none" w:sz="0" w:space="0" w:color="auto"/>
                            <w:left w:val="none" w:sz="0" w:space="0" w:color="auto"/>
                            <w:bottom w:val="none" w:sz="0" w:space="0" w:color="auto"/>
                            <w:right w:val="none" w:sz="0" w:space="0" w:color="auto"/>
                          </w:divBdr>
                        </w:div>
                      </w:divsChild>
                    </w:div>
                    <w:div w:id="587420980">
                      <w:marLeft w:val="0"/>
                      <w:marRight w:val="0"/>
                      <w:marTop w:val="0"/>
                      <w:marBottom w:val="0"/>
                      <w:divBdr>
                        <w:top w:val="none" w:sz="0" w:space="0" w:color="auto"/>
                        <w:left w:val="none" w:sz="0" w:space="0" w:color="auto"/>
                        <w:bottom w:val="none" w:sz="0" w:space="0" w:color="auto"/>
                        <w:right w:val="none" w:sz="0" w:space="0" w:color="auto"/>
                      </w:divBdr>
                      <w:divsChild>
                        <w:div w:id="970137870">
                          <w:marLeft w:val="0"/>
                          <w:marRight w:val="0"/>
                          <w:marTop w:val="0"/>
                          <w:marBottom w:val="0"/>
                          <w:divBdr>
                            <w:top w:val="none" w:sz="0" w:space="0" w:color="auto"/>
                            <w:left w:val="none" w:sz="0" w:space="0" w:color="auto"/>
                            <w:bottom w:val="none" w:sz="0" w:space="0" w:color="auto"/>
                            <w:right w:val="none" w:sz="0" w:space="0" w:color="auto"/>
                          </w:divBdr>
                        </w:div>
                      </w:divsChild>
                    </w:div>
                    <w:div w:id="634454247">
                      <w:marLeft w:val="0"/>
                      <w:marRight w:val="0"/>
                      <w:marTop w:val="0"/>
                      <w:marBottom w:val="0"/>
                      <w:divBdr>
                        <w:top w:val="none" w:sz="0" w:space="0" w:color="auto"/>
                        <w:left w:val="none" w:sz="0" w:space="0" w:color="auto"/>
                        <w:bottom w:val="none" w:sz="0" w:space="0" w:color="auto"/>
                        <w:right w:val="none" w:sz="0" w:space="0" w:color="auto"/>
                      </w:divBdr>
                      <w:divsChild>
                        <w:div w:id="1167137725">
                          <w:marLeft w:val="0"/>
                          <w:marRight w:val="0"/>
                          <w:marTop w:val="0"/>
                          <w:marBottom w:val="0"/>
                          <w:divBdr>
                            <w:top w:val="none" w:sz="0" w:space="0" w:color="auto"/>
                            <w:left w:val="none" w:sz="0" w:space="0" w:color="auto"/>
                            <w:bottom w:val="none" w:sz="0" w:space="0" w:color="auto"/>
                            <w:right w:val="none" w:sz="0" w:space="0" w:color="auto"/>
                          </w:divBdr>
                        </w:div>
                      </w:divsChild>
                    </w:div>
                    <w:div w:id="6179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9353">
              <w:marLeft w:val="0"/>
              <w:marRight w:val="0"/>
              <w:marTop w:val="0"/>
              <w:marBottom w:val="0"/>
              <w:divBdr>
                <w:top w:val="none" w:sz="0" w:space="0" w:color="auto"/>
                <w:left w:val="none" w:sz="0" w:space="0" w:color="auto"/>
                <w:bottom w:val="none" w:sz="0" w:space="0" w:color="auto"/>
                <w:right w:val="none" w:sz="0" w:space="0" w:color="auto"/>
              </w:divBdr>
              <w:divsChild>
                <w:div w:id="1145702156">
                  <w:marLeft w:val="0"/>
                  <w:marRight w:val="0"/>
                  <w:marTop w:val="0"/>
                  <w:marBottom w:val="0"/>
                  <w:divBdr>
                    <w:top w:val="none" w:sz="0" w:space="0" w:color="auto"/>
                    <w:left w:val="none" w:sz="0" w:space="0" w:color="auto"/>
                    <w:bottom w:val="none" w:sz="0" w:space="0" w:color="auto"/>
                    <w:right w:val="none" w:sz="0" w:space="0" w:color="auto"/>
                  </w:divBdr>
                </w:div>
              </w:divsChild>
            </w:div>
            <w:div w:id="653950738">
              <w:marLeft w:val="0"/>
              <w:marRight w:val="0"/>
              <w:marTop w:val="0"/>
              <w:marBottom w:val="0"/>
              <w:divBdr>
                <w:top w:val="none" w:sz="0" w:space="0" w:color="auto"/>
                <w:left w:val="none" w:sz="0" w:space="0" w:color="auto"/>
                <w:bottom w:val="none" w:sz="0" w:space="0" w:color="auto"/>
                <w:right w:val="none" w:sz="0" w:space="0" w:color="auto"/>
              </w:divBdr>
              <w:divsChild>
                <w:div w:id="233004940">
                  <w:marLeft w:val="0"/>
                  <w:marRight w:val="0"/>
                  <w:marTop w:val="0"/>
                  <w:marBottom w:val="0"/>
                  <w:divBdr>
                    <w:top w:val="none" w:sz="0" w:space="0" w:color="auto"/>
                    <w:left w:val="none" w:sz="0" w:space="0" w:color="auto"/>
                    <w:bottom w:val="none" w:sz="0" w:space="0" w:color="auto"/>
                    <w:right w:val="none" w:sz="0" w:space="0" w:color="auto"/>
                  </w:divBdr>
                </w:div>
              </w:divsChild>
            </w:div>
            <w:div w:id="1343513515">
              <w:marLeft w:val="0"/>
              <w:marRight w:val="0"/>
              <w:marTop w:val="0"/>
              <w:marBottom w:val="0"/>
              <w:divBdr>
                <w:top w:val="none" w:sz="0" w:space="0" w:color="auto"/>
                <w:left w:val="none" w:sz="0" w:space="0" w:color="auto"/>
                <w:bottom w:val="none" w:sz="0" w:space="0" w:color="auto"/>
                <w:right w:val="none" w:sz="0" w:space="0" w:color="auto"/>
              </w:divBdr>
              <w:divsChild>
                <w:div w:id="159777237">
                  <w:marLeft w:val="0"/>
                  <w:marRight w:val="0"/>
                  <w:marTop w:val="0"/>
                  <w:marBottom w:val="0"/>
                  <w:divBdr>
                    <w:top w:val="none" w:sz="0" w:space="0" w:color="auto"/>
                    <w:left w:val="none" w:sz="0" w:space="0" w:color="auto"/>
                    <w:bottom w:val="none" w:sz="0" w:space="0" w:color="auto"/>
                    <w:right w:val="none" w:sz="0" w:space="0" w:color="auto"/>
                  </w:divBdr>
                </w:div>
              </w:divsChild>
            </w:div>
            <w:div w:id="995110051">
              <w:marLeft w:val="0"/>
              <w:marRight w:val="0"/>
              <w:marTop w:val="0"/>
              <w:marBottom w:val="0"/>
              <w:divBdr>
                <w:top w:val="none" w:sz="0" w:space="0" w:color="auto"/>
                <w:left w:val="none" w:sz="0" w:space="0" w:color="auto"/>
                <w:bottom w:val="none" w:sz="0" w:space="0" w:color="auto"/>
                <w:right w:val="none" w:sz="0" w:space="0" w:color="auto"/>
              </w:divBdr>
            </w:div>
            <w:div w:id="1249342327">
              <w:marLeft w:val="0"/>
              <w:marRight w:val="0"/>
              <w:marTop w:val="0"/>
              <w:marBottom w:val="0"/>
              <w:divBdr>
                <w:top w:val="none" w:sz="0" w:space="0" w:color="auto"/>
                <w:left w:val="none" w:sz="0" w:space="0" w:color="auto"/>
                <w:bottom w:val="none" w:sz="0" w:space="0" w:color="auto"/>
                <w:right w:val="none" w:sz="0" w:space="0" w:color="auto"/>
              </w:divBdr>
              <w:divsChild>
                <w:div w:id="133135637">
                  <w:marLeft w:val="0"/>
                  <w:marRight w:val="0"/>
                  <w:marTop w:val="0"/>
                  <w:marBottom w:val="0"/>
                  <w:divBdr>
                    <w:top w:val="none" w:sz="0" w:space="0" w:color="auto"/>
                    <w:left w:val="none" w:sz="0" w:space="0" w:color="auto"/>
                    <w:bottom w:val="none" w:sz="0" w:space="0" w:color="auto"/>
                    <w:right w:val="none" w:sz="0" w:space="0" w:color="auto"/>
                  </w:divBdr>
                </w:div>
                <w:div w:id="939947382">
                  <w:marLeft w:val="0"/>
                  <w:marRight w:val="0"/>
                  <w:marTop w:val="0"/>
                  <w:marBottom w:val="0"/>
                  <w:divBdr>
                    <w:top w:val="none" w:sz="0" w:space="0" w:color="auto"/>
                    <w:left w:val="none" w:sz="0" w:space="0" w:color="auto"/>
                    <w:bottom w:val="none" w:sz="0" w:space="0" w:color="auto"/>
                    <w:right w:val="none" w:sz="0" w:space="0" w:color="auto"/>
                  </w:divBdr>
                </w:div>
              </w:divsChild>
            </w:div>
            <w:div w:id="326204607">
              <w:marLeft w:val="0"/>
              <w:marRight w:val="0"/>
              <w:marTop w:val="0"/>
              <w:marBottom w:val="0"/>
              <w:divBdr>
                <w:top w:val="none" w:sz="0" w:space="0" w:color="auto"/>
                <w:left w:val="none" w:sz="0" w:space="0" w:color="auto"/>
                <w:bottom w:val="none" w:sz="0" w:space="0" w:color="auto"/>
                <w:right w:val="none" w:sz="0" w:space="0" w:color="auto"/>
              </w:divBdr>
              <w:divsChild>
                <w:div w:id="902329681">
                  <w:marLeft w:val="0"/>
                  <w:marRight w:val="0"/>
                  <w:marTop w:val="0"/>
                  <w:marBottom w:val="0"/>
                  <w:divBdr>
                    <w:top w:val="none" w:sz="0" w:space="0" w:color="auto"/>
                    <w:left w:val="none" w:sz="0" w:space="0" w:color="auto"/>
                    <w:bottom w:val="none" w:sz="0" w:space="0" w:color="auto"/>
                    <w:right w:val="none" w:sz="0" w:space="0" w:color="auto"/>
                  </w:divBdr>
                </w:div>
                <w:div w:id="963315099">
                  <w:marLeft w:val="0"/>
                  <w:marRight w:val="0"/>
                  <w:marTop w:val="0"/>
                  <w:marBottom w:val="0"/>
                  <w:divBdr>
                    <w:top w:val="none" w:sz="0" w:space="0" w:color="auto"/>
                    <w:left w:val="none" w:sz="0" w:space="0" w:color="auto"/>
                    <w:bottom w:val="none" w:sz="0" w:space="0" w:color="auto"/>
                    <w:right w:val="none" w:sz="0" w:space="0" w:color="auto"/>
                  </w:divBdr>
                  <w:divsChild>
                    <w:div w:id="313998360">
                      <w:marLeft w:val="0"/>
                      <w:marRight w:val="0"/>
                      <w:marTop w:val="0"/>
                      <w:marBottom w:val="0"/>
                      <w:divBdr>
                        <w:top w:val="none" w:sz="0" w:space="0" w:color="auto"/>
                        <w:left w:val="none" w:sz="0" w:space="0" w:color="auto"/>
                        <w:bottom w:val="none" w:sz="0" w:space="0" w:color="auto"/>
                        <w:right w:val="none" w:sz="0" w:space="0" w:color="auto"/>
                      </w:divBdr>
                      <w:divsChild>
                        <w:div w:id="1099372049">
                          <w:marLeft w:val="0"/>
                          <w:marRight w:val="0"/>
                          <w:marTop w:val="0"/>
                          <w:marBottom w:val="0"/>
                          <w:divBdr>
                            <w:top w:val="none" w:sz="0" w:space="0" w:color="auto"/>
                            <w:left w:val="none" w:sz="0" w:space="0" w:color="auto"/>
                            <w:bottom w:val="none" w:sz="0" w:space="0" w:color="auto"/>
                            <w:right w:val="none" w:sz="0" w:space="0" w:color="auto"/>
                          </w:divBdr>
                        </w:div>
                      </w:divsChild>
                    </w:div>
                    <w:div w:id="1093863963">
                      <w:marLeft w:val="0"/>
                      <w:marRight w:val="0"/>
                      <w:marTop w:val="0"/>
                      <w:marBottom w:val="0"/>
                      <w:divBdr>
                        <w:top w:val="none" w:sz="0" w:space="0" w:color="auto"/>
                        <w:left w:val="none" w:sz="0" w:space="0" w:color="auto"/>
                        <w:bottom w:val="none" w:sz="0" w:space="0" w:color="auto"/>
                        <w:right w:val="none" w:sz="0" w:space="0" w:color="auto"/>
                      </w:divBdr>
                      <w:divsChild>
                        <w:div w:id="198669238">
                          <w:marLeft w:val="0"/>
                          <w:marRight w:val="0"/>
                          <w:marTop w:val="0"/>
                          <w:marBottom w:val="0"/>
                          <w:divBdr>
                            <w:top w:val="none" w:sz="0" w:space="0" w:color="auto"/>
                            <w:left w:val="none" w:sz="0" w:space="0" w:color="auto"/>
                            <w:bottom w:val="none" w:sz="0" w:space="0" w:color="auto"/>
                            <w:right w:val="none" w:sz="0" w:space="0" w:color="auto"/>
                          </w:divBdr>
                        </w:div>
                      </w:divsChild>
                    </w:div>
                    <w:div w:id="2080396598">
                      <w:marLeft w:val="0"/>
                      <w:marRight w:val="0"/>
                      <w:marTop w:val="0"/>
                      <w:marBottom w:val="0"/>
                      <w:divBdr>
                        <w:top w:val="none" w:sz="0" w:space="0" w:color="auto"/>
                        <w:left w:val="none" w:sz="0" w:space="0" w:color="auto"/>
                        <w:bottom w:val="none" w:sz="0" w:space="0" w:color="auto"/>
                        <w:right w:val="none" w:sz="0" w:space="0" w:color="auto"/>
                      </w:divBdr>
                      <w:divsChild>
                        <w:div w:id="1230186458">
                          <w:marLeft w:val="0"/>
                          <w:marRight w:val="0"/>
                          <w:marTop w:val="0"/>
                          <w:marBottom w:val="0"/>
                          <w:divBdr>
                            <w:top w:val="none" w:sz="0" w:space="0" w:color="auto"/>
                            <w:left w:val="none" w:sz="0" w:space="0" w:color="auto"/>
                            <w:bottom w:val="none" w:sz="0" w:space="0" w:color="auto"/>
                            <w:right w:val="none" w:sz="0" w:space="0" w:color="auto"/>
                          </w:divBdr>
                        </w:div>
                      </w:divsChild>
                    </w:div>
                    <w:div w:id="1712461497">
                      <w:marLeft w:val="0"/>
                      <w:marRight w:val="0"/>
                      <w:marTop w:val="0"/>
                      <w:marBottom w:val="0"/>
                      <w:divBdr>
                        <w:top w:val="none" w:sz="0" w:space="0" w:color="auto"/>
                        <w:left w:val="none" w:sz="0" w:space="0" w:color="auto"/>
                        <w:bottom w:val="none" w:sz="0" w:space="0" w:color="auto"/>
                        <w:right w:val="none" w:sz="0" w:space="0" w:color="auto"/>
                      </w:divBdr>
                      <w:divsChild>
                        <w:div w:id="166486733">
                          <w:marLeft w:val="0"/>
                          <w:marRight w:val="0"/>
                          <w:marTop w:val="0"/>
                          <w:marBottom w:val="0"/>
                          <w:divBdr>
                            <w:top w:val="none" w:sz="0" w:space="0" w:color="auto"/>
                            <w:left w:val="none" w:sz="0" w:space="0" w:color="auto"/>
                            <w:bottom w:val="none" w:sz="0" w:space="0" w:color="auto"/>
                            <w:right w:val="none" w:sz="0" w:space="0" w:color="auto"/>
                          </w:divBdr>
                        </w:div>
                      </w:divsChild>
                    </w:div>
                    <w:div w:id="1033074075">
                      <w:marLeft w:val="0"/>
                      <w:marRight w:val="0"/>
                      <w:marTop w:val="0"/>
                      <w:marBottom w:val="0"/>
                      <w:divBdr>
                        <w:top w:val="none" w:sz="0" w:space="0" w:color="auto"/>
                        <w:left w:val="none" w:sz="0" w:space="0" w:color="auto"/>
                        <w:bottom w:val="none" w:sz="0" w:space="0" w:color="auto"/>
                        <w:right w:val="none" w:sz="0" w:space="0" w:color="auto"/>
                      </w:divBdr>
                      <w:divsChild>
                        <w:div w:id="994845570">
                          <w:marLeft w:val="0"/>
                          <w:marRight w:val="0"/>
                          <w:marTop w:val="0"/>
                          <w:marBottom w:val="0"/>
                          <w:divBdr>
                            <w:top w:val="none" w:sz="0" w:space="0" w:color="auto"/>
                            <w:left w:val="none" w:sz="0" w:space="0" w:color="auto"/>
                            <w:bottom w:val="none" w:sz="0" w:space="0" w:color="auto"/>
                            <w:right w:val="none" w:sz="0" w:space="0" w:color="auto"/>
                          </w:divBdr>
                        </w:div>
                      </w:divsChild>
                    </w:div>
                    <w:div w:id="142799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46179">
              <w:marLeft w:val="0"/>
              <w:marRight w:val="0"/>
              <w:marTop w:val="0"/>
              <w:marBottom w:val="0"/>
              <w:divBdr>
                <w:top w:val="none" w:sz="0" w:space="0" w:color="auto"/>
                <w:left w:val="none" w:sz="0" w:space="0" w:color="auto"/>
                <w:bottom w:val="none" w:sz="0" w:space="0" w:color="auto"/>
                <w:right w:val="none" w:sz="0" w:space="0" w:color="auto"/>
              </w:divBdr>
              <w:divsChild>
                <w:div w:id="1316377129">
                  <w:marLeft w:val="0"/>
                  <w:marRight w:val="0"/>
                  <w:marTop w:val="0"/>
                  <w:marBottom w:val="0"/>
                  <w:divBdr>
                    <w:top w:val="none" w:sz="0" w:space="0" w:color="auto"/>
                    <w:left w:val="none" w:sz="0" w:space="0" w:color="auto"/>
                    <w:bottom w:val="none" w:sz="0" w:space="0" w:color="auto"/>
                    <w:right w:val="none" w:sz="0" w:space="0" w:color="auto"/>
                  </w:divBdr>
                </w:div>
                <w:div w:id="188108931">
                  <w:marLeft w:val="0"/>
                  <w:marRight w:val="0"/>
                  <w:marTop w:val="0"/>
                  <w:marBottom w:val="0"/>
                  <w:divBdr>
                    <w:top w:val="none" w:sz="0" w:space="0" w:color="auto"/>
                    <w:left w:val="none" w:sz="0" w:space="0" w:color="auto"/>
                    <w:bottom w:val="none" w:sz="0" w:space="0" w:color="auto"/>
                    <w:right w:val="none" w:sz="0" w:space="0" w:color="auto"/>
                  </w:divBdr>
                </w:div>
              </w:divsChild>
            </w:div>
            <w:div w:id="1736850265">
              <w:marLeft w:val="0"/>
              <w:marRight w:val="0"/>
              <w:marTop w:val="0"/>
              <w:marBottom w:val="0"/>
              <w:divBdr>
                <w:top w:val="none" w:sz="0" w:space="0" w:color="auto"/>
                <w:left w:val="none" w:sz="0" w:space="0" w:color="auto"/>
                <w:bottom w:val="none" w:sz="0" w:space="0" w:color="auto"/>
                <w:right w:val="none" w:sz="0" w:space="0" w:color="auto"/>
              </w:divBdr>
              <w:divsChild>
                <w:div w:id="11946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762</Words>
  <Characters>4349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Saktarov</dc:creator>
  <cp:keywords/>
  <dc:description/>
  <cp:lastModifiedBy>Инна</cp:lastModifiedBy>
  <cp:revision>22</cp:revision>
  <dcterms:created xsi:type="dcterms:W3CDTF">2018-03-17T09:06:00Z</dcterms:created>
  <dcterms:modified xsi:type="dcterms:W3CDTF">2020-11-26T19:25:00Z</dcterms:modified>
</cp:coreProperties>
</file>