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A" w:rsidRPr="003C334A" w:rsidRDefault="003C334A" w:rsidP="003C334A">
      <w:pPr>
        <w:pStyle w:val="a8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C334A">
        <w:rPr>
          <w:rFonts w:ascii="Times New Roman" w:hAnsi="Times New Roman" w:cs="Times New Roman"/>
          <w:b/>
          <w:sz w:val="28"/>
          <w:lang w:eastAsia="ru-RU"/>
        </w:rPr>
        <w:t>Конспект</w:t>
      </w:r>
    </w:p>
    <w:p w:rsidR="003C334A" w:rsidRPr="003C334A" w:rsidRDefault="003C334A" w:rsidP="003C334A">
      <w:pPr>
        <w:pStyle w:val="a8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C334A">
        <w:rPr>
          <w:rFonts w:ascii="Times New Roman" w:hAnsi="Times New Roman" w:cs="Times New Roman"/>
          <w:b/>
          <w:sz w:val="28"/>
          <w:lang w:eastAsia="ru-RU"/>
        </w:rPr>
        <w:t>игрового сюжетного занятия</w:t>
      </w:r>
    </w:p>
    <w:p w:rsidR="003C334A" w:rsidRPr="003C334A" w:rsidRDefault="003C334A" w:rsidP="003C334A">
      <w:pPr>
        <w:pStyle w:val="a8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 теме «Я живу в Бурятии»</w:t>
      </w:r>
    </w:p>
    <w:p w:rsidR="003C334A" w:rsidRPr="003C334A" w:rsidRDefault="003C334A" w:rsidP="003C334A">
      <w:pPr>
        <w:pStyle w:val="a8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Закрепить знания детей о родном городе. Познакомить с историей возникновения города, его названия. Закрепить знания о флаге, жилище бурят, лошади, национальном костюме и национальных играх.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 Способствовать развитию познавательных способностей воспитанников, умению работать в группе.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 Воспитывать интерес к истории родного города, культуре и традиции бурятского народа.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Оборудование: 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оборудование, презентация с видами родного города; аудиозапись народной мелодии; палочки-кони для подвижной игры, полоски цветной бумаги для игры «Собери флаг», солёное тесто, скалки, национальный костюм.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Воспитатель в бурятском национальном костюме приветствует детей и приглашает в зал под национальную бурятскую мелодию.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1.Организационный момент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Сайн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байна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!»– Здравствуйте, ребята!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Улан – Удэ, Бурятии моей столица!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br/>
        <w:t>Мне б воздухом твоим напиться!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br/>
        <w:t>Мне б в небе воспарить, как птица,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br/>
        <w:t>Любуясь красотой твоёй 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2. Введение в игровую ситуацию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1. Сегодня, ребята, мы совершим путешествие по нашей республике.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А что такое малая Родина?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– Россия это наша страна. Малая Родина, это то – место где мы родились и живем. Даже у каждого растения, у каждой былинки есть своё место, откуда она берёт жизненную силу.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Как называется наша малая Родина? Правильно, республика Бурятия.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Она очень красива и своеобразна.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4B3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Ребята, а столицей Бурятии является город?.. </w:t>
      </w:r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(город Улан-Удэ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) 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Как раньше назывался город Улан-Удэ? (</w:t>
      </w:r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Назывался он 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Верхнеудинском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и начинался в 1688 году с деревянного 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Удинского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острога. А в 1934 году 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Верхнеудинск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переименовали в город Улан-Удэ, что означает красная река (Уда). Город Улан-Удэ стоит на берегу реки Уды и Селенги. А река Селенга несет свои воды в самое глубокое и чистое озеро в мире. Вы знаете это озеро? Как оно называется?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(Воспитатель показывает 3 слайда </w:t>
      </w:r>
      <w:proofErr w:type="gram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Байкала). Это гордость нашего края.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Из маленького острога, город превратился в крупный центр на востоке нашей страны. Сегодня в столице нашей республики проживает более 350 тысяч человек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4. Игра «Собери флаг, герб».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У республики Бурятия, как и во всех странах и регионах есть своя символика – это флаг, герб и гимн.  </w:t>
      </w:r>
    </w:p>
    <w:p w:rsidR="003C334A" w:rsidRPr="004B3DB5" w:rsidRDefault="003C334A" w:rsidP="003C334A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3DB5">
        <w:rPr>
          <w:rFonts w:ascii="Times New Roman" w:hAnsi="Times New Roman" w:cs="Times New Roman"/>
          <w:i/>
          <w:sz w:val="24"/>
          <w:szCs w:val="24"/>
          <w:lang w:eastAsia="ru-RU"/>
        </w:rPr>
        <w:t>Правила игры: дети делятся на две команды. Из разноцветных полосок выбирают нужные цвета и собирают флаг Бурятии. Затем собирают герб (</w:t>
      </w:r>
      <w:proofErr w:type="spellStart"/>
      <w:r w:rsidRPr="004B3DB5">
        <w:rPr>
          <w:rFonts w:ascii="Times New Roman" w:hAnsi="Times New Roman" w:cs="Times New Roman"/>
          <w:i/>
          <w:sz w:val="24"/>
          <w:szCs w:val="24"/>
          <w:lang w:eastAsia="ru-RU"/>
        </w:rPr>
        <w:t>пазл</w:t>
      </w:r>
      <w:proofErr w:type="spellEnd"/>
      <w:r w:rsidRPr="004B3DB5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(Воспитатель показывает детям флаг,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герб слайд 4,5)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А вы знаете, что означает каждый цвет? (</w:t>
      </w:r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Государственный флаг Бурятии состоит из трех горизонтально расположенных цветных полос: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Верхний, синий или голубой цвет – ассоциируется с небом, водной гладью, он символизирует вечность;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Белый цвет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– цвет чистоты,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Сочетание синего и белого говорит о том, что Бурятия — часть Российской Федерации.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Желтый цвет – цвет солнца, тепла;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 Ребята, посмотрите внимательно на флаг, который вы собрали и скажите, чего на нем не хватает? (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Соембо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Да, в левом верхнем углу флага, изображен желтым цветом традиционный символ Бурятии 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Соёмбо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», представляющий собой изображение луны, солнца и очага).</w:t>
      </w:r>
      <w:proofErr w:type="gram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 Слева изображен герб нашей республики. Он состоит …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5. Загадка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А теперь послушайте загадку и найдите к ней отгадку: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“Дом без крыши и окон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И живут буряты в нем” (</w:t>
      </w:r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юрта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– Вот в каких юртах жили буряты.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(Воспитатель показывает слайд 6 юрты).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Ребята, как вы думаете, почему буряты жили в юртах?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(Да, юрта была сделана из войлока, которая легко разбиралась и собиралась). Буряты, часто переезжали с места на место, чтобы для скота, который они пасли, была всегда свежая трава. А на чем они перевозили юрту? Правильно, на лошадях. (Воспитатель показывает слайд 7,8 юрты и лошади).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4B3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Конь для бурята – это друг, богатство, радость и гордость. О конях буряты знают ну просто всё. Буряты никогда не били, не ругали лошадей. Они с детства запрягали и распрягали лошадей. Едва научившись ходить, ребёнок уже умел скакать на коне.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7. «Ловкие наездники»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А давайте, и мы устроим состязание, которое называется «Ловкие наездники».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Правило игры: Дети делятся на 2 команды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Бег на лошади (палочке) вокруг кеглей, кто быстрей.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Молодцы, выиграла команда №1 (или №2, или дружба).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4B3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«Посмотрите на меня и скажите, как называется мой костюм? (Да это бурятский костюм, который называется 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дэгэл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). Показывает слайд 9, 10 национальных костюмов бурят.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4B3D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Воспитатель: А, кто дети знает национальное блюдо бурят? (ответы детей 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Буузы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) слайд 11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а вы хотели бы сами приготовить это блюдо? (ответы детей). </w:t>
      </w:r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моют руки, надевают фартуки, садятся за столы, на которых приготовлено солёное тесто и скалки. После показа воспитателем правило лепки «</w:t>
      </w:r>
      <w:proofErr w:type="spellStart"/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буузы</w:t>
      </w:r>
      <w:proofErr w:type="spellEnd"/>
      <w:r w:rsidRPr="003C33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», дети приступают к работе.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ребята! Ну, а теперь 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буузы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» положим на большое национальное блюдо.</w:t>
      </w:r>
    </w:p>
    <w:p w:rsidR="003C334A" w:rsidRPr="004B3DB5" w:rsidRDefault="003C334A" w:rsidP="003C334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DB5">
        <w:rPr>
          <w:rFonts w:ascii="Times New Roman" w:hAnsi="Times New Roman" w:cs="Times New Roman"/>
          <w:b/>
          <w:sz w:val="24"/>
          <w:szCs w:val="24"/>
          <w:lang w:eastAsia="ru-RU"/>
        </w:rPr>
        <w:t>Итог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Ребята, мы сегодня окунулись с вами в культуру бурятского народа – коренного населения нашей бескрайней Сибири. Вам понравилось наше путешествие? Ребята, а что нового и интересного вы сегодня узнали? (Ответы детей). Наше путешествие подошло к концу, в следующий раз мы познакомимся с обычаями, праздниками бурятского народа. Поэтому с Бурятией мы не прощаемся, а говорим ей: «До свидания! » 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Баяртай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C334A" w:rsidRPr="003C334A" w:rsidRDefault="003C334A" w:rsidP="003C334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C334A">
        <w:rPr>
          <w:rFonts w:ascii="Times New Roman" w:hAnsi="Times New Roman" w:cs="Times New Roman"/>
          <w:sz w:val="24"/>
          <w:szCs w:val="24"/>
          <w:lang w:eastAsia="ru-RU"/>
        </w:rPr>
        <w:t>Приглашаю детей и взрослых на танец «</w:t>
      </w:r>
      <w:proofErr w:type="spellStart"/>
      <w:r w:rsidRPr="003C334A">
        <w:rPr>
          <w:rFonts w:ascii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3C334A">
        <w:rPr>
          <w:rFonts w:ascii="Times New Roman" w:hAnsi="Times New Roman" w:cs="Times New Roman"/>
          <w:sz w:val="24"/>
          <w:szCs w:val="24"/>
          <w:lang w:eastAsia="ru-RU"/>
        </w:rPr>
        <w:t>» </w:t>
      </w:r>
    </w:p>
    <w:p w:rsidR="009575B5" w:rsidRPr="003C334A" w:rsidRDefault="009575B5" w:rsidP="003C334A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575B5" w:rsidRPr="003C334A" w:rsidSect="005F67B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47E"/>
    <w:multiLevelType w:val="multilevel"/>
    <w:tmpl w:val="891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2F1E"/>
    <w:multiLevelType w:val="multilevel"/>
    <w:tmpl w:val="F7B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E5"/>
    <w:rsid w:val="001171A2"/>
    <w:rsid w:val="0015289F"/>
    <w:rsid w:val="003C334A"/>
    <w:rsid w:val="00496974"/>
    <w:rsid w:val="004B3DB5"/>
    <w:rsid w:val="005F67BB"/>
    <w:rsid w:val="007B6C49"/>
    <w:rsid w:val="007F0AE5"/>
    <w:rsid w:val="00934AA1"/>
    <w:rsid w:val="009575B5"/>
    <w:rsid w:val="009C4FDA"/>
    <w:rsid w:val="00BB5BB2"/>
    <w:rsid w:val="00CC5DAC"/>
    <w:rsid w:val="00DA7357"/>
    <w:rsid w:val="00E4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57"/>
  </w:style>
  <w:style w:type="paragraph" w:styleId="2">
    <w:name w:val="heading 2"/>
    <w:basedOn w:val="a"/>
    <w:link w:val="20"/>
    <w:uiPriority w:val="9"/>
    <w:qFormat/>
    <w:rsid w:val="003C3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3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E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1A2"/>
  </w:style>
  <w:style w:type="character" w:customStyle="1" w:styleId="c2">
    <w:name w:val="c2"/>
    <w:basedOn w:val="a0"/>
    <w:rsid w:val="001171A2"/>
  </w:style>
  <w:style w:type="character" w:customStyle="1" w:styleId="20">
    <w:name w:val="Заголовок 2 Знак"/>
    <w:basedOn w:val="a0"/>
    <w:link w:val="2"/>
    <w:uiPriority w:val="9"/>
    <w:rsid w:val="003C3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3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C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334A"/>
    <w:rPr>
      <w:b/>
      <w:bCs/>
    </w:rPr>
  </w:style>
  <w:style w:type="character" w:styleId="a7">
    <w:name w:val="Emphasis"/>
    <w:basedOn w:val="a0"/>
    <w:uiPriority w:val="20"/>
    <w:qFormat/>
    <w:rsid w:val="003C334A"/>
    <w:rPr>
      <w:i/>
      <w:iCs/>
    </w:rPr>
  </w:style>
  <w:style w:type="character" w:customStyle="1" w:styleId="mat-downloadsheader">
    <w:name w:val="mat-downloads__header"/>
    <w:basedOn w:val="a0"/>
    <w:rsid w:val="003C334A"/>
  </w:style>
  <w:style w:type="character" w:customStyle="1" w:styleId="item-download-buttontext">
    <w:name w:val="item-download-button__text"/>
    <w:basedOn w:val="a0"/>
    <w:rsid w:val="003C334A"/>
  </w:style>
  <w:style w:type="character" w:customStyle="1" w:styleId="mat-socialicon-text">
    <w:name w:val="mat-social__icon-text"/>
    <w:basedOn w:val="a0"/>
    <w:rsid w:val="003C334A"/>
  </w:style>
  <w:style w:type="character" w:customStyle="1" w:styleId="mat-favoritesbtn-fv-text">
    <w:name w:val="mat-favorites__btn-fv-text"/>
    <w:basedOn w:val="a0"/>
    <w:rsid w:val="003C33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33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33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33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334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-commenttext">
    <w:name w:val="mat-comment__text"/>
    <w:basedOn w:val="a"/>
    <w:rsid w:val="003C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C33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81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37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83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7484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37223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3493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9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8EB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83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3051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8EB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23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68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11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52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928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56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6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10</cp:revision>
  <cp:lastPrinted>2014-02-05T11:53:00Z</cp:lastPrinted>
  <dcterms:created xsi:type="dcterms:W3CDTF">2014-02-04T12:10:00Z</dcterms:created>
  <dcterms:modified xsi:type="dcterms:W3CDTF">2020-11-29T12:08:00Z</dcterms:modified>
</cp:coreProperties>
</file>