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4A" w:rsidRPr="00D15201" w:rsidRDefault="00F5434A" w:rsidP="006F49BF">
      <w:pPr>
        <w:rPr>
          <w:rFonts w:ascii="Times New Roman" w:hAnsi="Times New Roman" w:cs="Times New Roman"/>
          <w:sz w:val="28"/>
          <w:szCs w:val="28"/>
        </w:rPr>
      </w:pPr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Республика Бурятия </w:t>
      </w:r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Администрация муниципального образования «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Муйский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район»</w:t>
      </w:r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Детский сад “Золотой ключик” общеразвивающего вида </w:t>
      </w:r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Буряад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Улас</w:t>
      </w:r>
      <w:proofErr w:type="spellEnd"/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«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Муяын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аймаг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»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гэһэн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нютагай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засагай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байгууламжын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захиргаан</w:t>
      </w:r>
      <w:proofErr w:type="spellEnd"/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Юрэнхы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хүгжэлтын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түхэлэй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һургуулиин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урдахи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болбосоролой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нютагай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засагай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F5434A" w:rsidRPr="00D15201" w:rsidRDefault="00F5434A" w:rsidP="00F5434A">
      <w:pPr>
        <w:widowControl w:val="0"/>
        <w:shd w:val="clear" w:color="auto" w:fill="FFFFFF" w:themeFill="background1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бюджедэй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эмхи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зургаан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-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хүүгэдэй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сэсэрлиг</w:t>
      </w:r>
      <w:proofErr w:type="spellEnd"/>
      <w:r w:rsidRPr="00D15201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 «Золотой ключик»</w:t>
      </w: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15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</w:t>
      </w:r>
      <w:r w:rsidR="00D15201" w:rsidRPr="00D15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роект на тему:</w:t>
      </w:r>
      <w:r w:rsidRPr="00D15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C34EB5" w:rsidRPr="00D15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«Транспорт»</w:t>
      </w: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15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Возраст воспитанников: 3 - 4 лет.</w:t>
      </w: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15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Срок реализации: 1 неделя </w:t>
      </w: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34A" w:rsidRPr="00D15201" w:rsidRDefault="00F5434A" w:rsidP="00F5434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5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 – составитель:</w:t>
      </w:r>
    </w:p>
    <w:p w:rsidR="00F5434A" w:rsidRPr="00D15201" w:rsidRDefault="00D15201" w:rsidP="00D1520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Зартдинова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Эрдениевна</w:t>
      </w:r>
      <w:proofErr w:type="spellEnd"/>
    </w:p>
    <w:p w:rsidR="00C34EB5" w:rsidRPr="00D15201" w:rsidRDefault="00C34EB5" w:rsidP="006F49BF">
      <w:pPr>
        <w:rPr>
          <w:rFonts w:ascii="Times New Roman" w:hAnsi="Times New Roman" w:cs="Times New Roman"/>
          <w:sz w:val="28"/>
          <w:szCs w:val="28"/>
        </w:rPr>
      </w:pPr>
    </w:p>
    <w:p w:rsidR="00C34EB5" w:rsidRPr="00D15201" w:rsidRDefault="00C34EB5" w:rsidP="00C34EB5">
      <w:pPr>
        <w:keepNext/>
        <w:keepLines/>
        <w:shd w:val="clear" w:color="auto" w:fill="FFFFFF" w:themeFill="background1"/>
        <w:spacing w:after="323" w:line="390" w:lineRule="exact"/>
        <w:ind w:left="316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520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Содержание:</w:t>
      </w:r>
    </w:p>
    <w:p w:rsidR="00C34EB5" w:rsidRPr="00D15201" w:rsidRDefault="00C34EB5" w:rsidP="00C34EB5">
      <w:pPr>
        <w:keepNext/>
        <w:keepLines/>
        <w:numPr>
          <w:ilvl w:val="0"/>
          <w:numId w:val="1"/>
        </w:numPr>
        <w:shd w:val="clear" w:color="auto" w:fill="FFFFFF" w:themeFill="background1"/>
        <w:tabs>
          <w:tab w:val="left" w:pos="279"/>
        </w:tabs>
        <w:spacing w:after="222" w:line="270" w:lineRule="exact"/>
        <w:ind w:left="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3"/>
      <w:r w:rsidRPr="00D15201">
        <w:rPr>
          <w:rFonts w:ascii="Times New Roman" w:eastAsia="Times New Roman" w:hAnsi="Times New Roman" w:cs="Times New Roman"/>
          <w:sz w:val="28"/>
          <w:szCs w:val="28"/>
        </w:rPr>
        <w:t>Целевой раздел</w:t>
      </w:r>
      <w:bookmarkEnd w:id="0"/>
    </w:p>
    <w:p w:rsidR="00C34EB5" w:rsidRPr="00D15201" w:rsidRDefault="00C34EB5" w:rsidP="00C34EB5">
      <w:pPr>
        <w:shd w:val="clear" w:color="auto" w:fill="FFFFFF" w:themeFill="background1"/>
        <w:tabs>
          <w:tab w:val="left" w:pos="486"/>
          <w:tab w:val="right" w:leader="dot" w:pos="8952"/>
        </w:tabs>
        <w:spacing w:after="181" w:line="270" w:lineRule="exac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1520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15201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</w:instrText>
      </w:r>
      <w:r w:rsidRPr="00D1520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15201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C34EB5" w:rsidRPr="00D15201" w:rsidRDefault="00E33AEC" w:rsidP="00C34EB5">
      <w:pPr>
        <w:shd w:val="clear" w:color="auto" w:fill="FFFFFF" w:themeFill="background1"/>
        <w:tabs>
          <w:tab w:val="left" w:pos="481"/>
          <w:tab w:val="right" w:leader="dot" w:pos="8952"/>
        </w:tabs>
        <w:spacing w:after="0" w:line="322" w:lineRule="exact"/>
        <w:ind w:left="142" w:right="60"/>
        <w:rPr>
          <w:rFonts w:ascii="Times New Roman" w:eastAsia="Times New Roman" w:hAnsi="Times New Roman" w:cs="Times New Roman"/>
          <w:sz w:val="28"/>
          <w:szCs w:val="28"/>
        </w:rPr>
      </w:pPr>
      <w:hyperlink r:id="rId5" w:anchor="bookmark6" w:tooltip="Current Document" w:history="1"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>Цели и задачи реализации программы. Принципы и подходы к формированию рабочей программы</w:t>
        </w:r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</w:p>
    <w:p w:rsidR="00C34EB5" w:rsidRPr="00D15201" w:rsidRDefault="00E33AEC" w:rsidP="00C34EB5">
      <w:pPr>
        <w:shd w:val="clear" w:color="auto" w:fill="FFFFFF" w:themeFill="background1"/>
        <w:tabs>
          <w:tab w:val="left" w:pos="481"/>
          <w:tab w:val="right" w:leader="dot" w:pos="8952"/>
        </w:tabs>
        <w:spacing w:after="0" w:line="322" w:lineRule="exact"/>
        <w:ind w:left="142" w:right="60"/>
        <w:rPr>
          <w:rFonts w:ascii="Times New Roman" w:eastAsia="Times New Roman" w:hAnsi="Times New Roman" w:cs="Times New Roman"/>
          <w:sz w:val="28"/>
          <w:szCs w:val="28"/>
        </w:rPr>
      </w:pPr>
      <w:hyperlink r:id="rId6" w:anchor="bookmark13" w:tooltip="Current Document" w:history="1"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>Планируемые результаты реализации рабочей программы</w:t>
        </w:r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</w:p>
    <w:p w:rsidR="00C34EB5" w:rsidRPr="00D15201" w:rsidRDefault="00C34EB5" w:rsidP="00C34EB5">
      <w:pPr>
        <w:numPr>
          <w:ilvl w:val="0"/>
          <w:numId w:val="1"/>
        </w:numPr>
        <w:shd w:val="clear" w:color="auto" w:fill="FFFFFF" w:themeFill="background1"/>
        <w:tabs>
          <w:tab w:val="left" w:pos="313"/>
        </w:tabs>
        <w:spacing w:after="0" w:line="523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D15201">
        <w:rPr>
          <w:rFonts w:ascii="Times New Roman" w:eastAsia="Times New Roman" w:hAnsi="Times New Roman" w:cs="Times New Roman"/>
          <w:sz w:val="28"/>
          <w:szCs w:val="28"/>
        </w:rPr>
        <w:t>Содержательный раздел</w:t>
      </w:r>
    </w:p>
    <w:p w:rsidR="00C34EB5" w:rsidRPr="00D15201" w:rsidRDefault="00E33AEC" w:rsidP="00C34EB5">
      <w:pPr>
        <w:shd w:val="clear" w:color="auto" w:fill="FFFFFF" w:themeFill="background1"/>
        <w:tabs>
          <w:tab w:val="right" w:leader="dot" w:pos="8952"/>
        </w:tabs>
        <w:spacing w:after="0" w:line="317" w:lineRule="exact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hyperlink r:id="rId7" w:anchor="bookmark17" w:tooltip="Current Document" w:history="1"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 xml:space="preserve"> Описание образовательной деятельности по освоению детьми образовательной области «Мелкая моторика рук»</w:t>
        </w:r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</w:p>
    <w:p w:rsidR="00C34EB5" w:rsidRPr="00D15201" w:rsidRDefault="00E33AEC" w:rsidP="00C34EB5">
      <w:pPr>
        <w:shd w:val="clear" w:color="auto" w:fill="FFFFFF" w:themeFill="background1"/>
        <w:tabs>
          <w:tab w:val="left" w:pos="236"/>
          <w:tab w:val="right" w:leader="dot" w:pos="8952"/>
        </w:tabs>
        <w:spacing w:after="0" w:line="518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hyperlink r:id="rId8" w:anchor="bookmark23" w:tooltip="Current Document" w:history="1"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 xml:space="preserve"> Учебно-тематический план</w:t>
        </w:r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</w:p>
    <w:p w:rsidR="00C34EB5" w:rsidRPr="00D15201" w:rsidRDefault="00C34EB5" w:rsidP="00C34EB5">
      <w:pPr>
        <w:shd w:val="clear" w:color="auto" w:fill="FFFFFF" w:themeFill="background1"/>
        <w:tabs>
          <w:tab w:val="left" w:pos="313"/>
        </w:tabs>
        <w:spacing w:after="0" w:line="5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520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15201">
        <w:rPr>
          <w:rFonts w:ascii="Times New Roman" w:eastAsia="Times New Roman" w:hAnsi="Times New Roman" w:cs="Times New Roman"/>
          <w:sz w:val="28"/>
          <w:szCs w:val="28"/>
        </w:rPr>
        <w:t>.Организационный раздел</w:t>
      </w:r>
    </w:p>
    <w:p w:rsidR="00C34EB5" w:rsidRPr="00D15201" w:rsidRDefault="00C34EB5" w:rsidP="00C34EB5">
      <w:pPr>
        <w:shd w:val="clear" w:color="auto" w:fill="FFFFFF" w:themeFill="background1"/>
        <w:tabs>
          <w:tab w:val="left" w:pos="313"/>
        </w:tabs>
        <w:spacing w:after="0" w:line="5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5201">
        <w:rPr>
          <w:rFonts w:ascii="Times New Roman" w:eastAsia="Times New Roman" w:hAnsi="Times New Roman" w:cs="Times New Roman"/>
          <w:sz w:val="28"/>
          <w:szCs w:val="28"/>
        </w:rPr>
        <w:t>Учебный план………………………………………………………….</w:t>
      </w:r>
    </w:p>
    <w:p w:rsidR="00C34EB5" w:rsidRPr="00D15201" w:rsidRDefault="00C34EB5" w:rsidP="00C34EB5">
      <w:pPr>
        <w:shd w:val="clear" w:color="auto" w:fill="FFFFFF" w:themeFill="background1"/>
        <w:tabs>
          <w:tab w:val="left" w:pos="514"/>
        </w:tabs>
        <w:spacing w:after="0" w:line="5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5201">
        <w:rPr>
          <w:rFonts w:ascii="Times New Roman" w:eastAsia="Times New Roman" w:hAnsi="Times New Roman" w:cs="Times New Roman"/>
          <w:sz w:val="28"/>
          <w:szCs w:val="28"/>
        </w:rPr>
        <w:t>Материально - техническое обеспечение реализации программы....</w:t>
      </w:r>
    </w:p>
    <w:p w:rsidR="00C34EB5" w:rsidRPr="00D15201" w:rsidRDefault="00E33AEC" w:rsidP="00C34EB5">
      <w:pPr>
        <w:shd w:val="clear" w:color="auto" w:fill="FFFFFF" w:themeFill="background1"/>
        <w:tabs>
          <w:tab w:val="left" w:pos="514"/>
          <w:tab w:val="right" w:leader="dot" w:pos="8952"/>
        </w:tabs>
        <w:spacing w:after="0" w:line="518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hyperlink r:id="rId9" w:anchor="bookmark37" w:tooltip="Current Document" w:history="1"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>Взаимодействие с родителями</w:t>
        </w:r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</w:p>
    <w:p w:rsidR="00C34EB5" w:rsidRPr="00D15201" w:rsidRDefault="00E33AEC" w:rsidP="00C34EB5">
      <w:pPr>
        <w:shd w:val="clear" w:color="auto" w:fill="FFFFFF" w:themeFill="background1"/>
        <w:tabs>
          <w:tab w:val="left" w:pos="524"/>
          <w:tab w:val="right" w:leader="dot" w:pos="8952"/>
        </w:tabs>
        <w:spacing w:after="0" w:line="518" w:lineRule="exact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bookmark43" w:tooltip="Current Document" w:history="1"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>Список литературы</w:t>
        </w:r>
        <w:r w:rsidR="00C34EB5" w:rsidRPr="00D15201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</w:p>
    <w:p w:rsidR="00C34EB5" w:rsidRPr="00D15201" w:rsidRDefault="00E33AEC" w:rsidP="00C34EB5">
      <w:pPr>
        <w:rPr>
          <w:rFonts w:ascii="Times New Roman" w:hAnsi="Times New Roman" w:cs="Times New Roman"/>
          <w:sz w:val="28"/>
          <w:szCs w:val="28"/>
        </w:rPr>
      </w:pPr>
      <w:hyperlink r:id="rId11" w:anchor="bookmark44" w:tooltip="Current Document" w:history="1">
        <w:r w:rsidR="00C34EB5" w:rsidRPr="00D152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</w:hyperlink>
      <w:r w:rsidR="00C34EB5" w:rsidRPr="00D152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C34EB5" w:rsidRPr="00D15201" w:rsidRDefault="00C34EB5" w:rsidP="006F49BF">
      <w:pPr>
        <w:rPr>
          <w:rFonts w:ascii="Times New Roman" w:hAnsi="Times New Roman" w:cs="Times New Roman"/>
          <w:sz w:val="28"/>
          <w:szCs w:val="28"/>
        </w:rPr>
      </w:pPr>
    </w:p>
    <w:p w:rsidR="00C34EB5" w:rsidRPr="00D15201" w:rsidRDefault="00C34EB5" w:rsidP="006F49BF">
      <w:pPr>
        <w:rPr>
          <w:rFonts w:ascii="Times New Roman" w:hAnsi="Times New Roman" w:cs="Times New Roman"/>
          <w:sz w:val="28"/>
          <w:szCs w:val="28"/>
        </w:rPr>
      </w:pPr>
    </w:p>
    <w:p w:rsidR="00F1310F" w:rsidRDefault="00F1310F" w:rsidP="006F49BF">
      <w:pPr>
        <w:rPr>
          <w:rFonts w:ascii="Times New Roman" w:hAnsi="Times New Roman" w:cs="Times New Roman"/>
          <w:sz w:val="28"/>
          <w:szCs w:val="28"/>
        </w:rPr>
      </w:pPr>
    </w:p>
    <w:p w:rsidR="00D15201" w:rsidRPr="00D15201" w:rsidRDefault="00D15201" w:rsidP="006F49BF">
      <w:pPr>
        <w:rPr>
          <w:rFonts w:ascii="Times New Roman" w:hAnsi="Times New Roman" w:cs="Times New Roman"/>
          <w:sz w:val="28"/>
          <w:szCs w:val="28"/>
        </w:rPr>
      </w:pPr>
    </w:p>
    <w:p w:rsidR="00F1310F" w:rsidRPr="00D15201" w:rsidRDefault="00F1310F" w:rsidP="006F49BF">
      <w:pPr>
        <w:rPr>
          <w:rFonts w:ascii="Times New Roman" w:hAnsi="Times New Roman" w:cs="Times New Roman"/>
          <w:b/>
          <w:sz w:val="28"/>
          <w:szCs w:val="28"/>
        </w:rPr>
      </w:pPr>
      <w:r w:rsidRPr="00D15201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Предметы окружают ребенка всю его жизнь. Поэтому знакомству с ними необходимо уделять большое значение.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Мир входит в жизнь детей постепенно. Сначала ребенок познает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ребенка с доступными ему предметами позволяет познать их отличительные особенности. Дети задают взрослым множество вопросов, они направлены на поддержание общения с взрослыми.  Необходимо всячески поддерживать у детей интерес к занятиям, желание участвовать в них, уверенность в своих силах. В первую очередь для малышей интересен сам педагог, его действия с предметами, а уже через него дети начинают интересоваться окружающим миром.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Введение в предметный мир предполагает:</w:t>
      </w:r>
    </w:p>
    <w:p w:rsidR="006F49BF" w:rsidRPr="00D15201" w:rsidRDefault="006F49BF" w:rsidP="005545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ознакомление ребенка с предметом как таковым (название, назначение, вычленение свойств и качеств, группировка, классификация и т. д.)</w:t>
      </w:r>
    </w:p>
    <w:p w:rsidR="006F49BF" w:rsidRPr="00D15201" w:rsidRDefault="006F49BF" w:rsidP="005545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восприятие предмета как творения человеческой мысли и результата трудовой деятельности.</w:t>
      </w:r>
    </w:p>
    <w:p w:rsidR="006F49BF" w:rsidRPr="00D15201" w:rsidRDefault="006F49BF" w:rsidP="005545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совершенствовать пространственную ориентировку;</w:t>
      </w:r>
    </w:p>
    <w:p w:rsidR="006F49BF" w:rsidRPr="00D15201" w:rsidRDefault="006F49BF" w:rsidP="005545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формировать умение сосредотачивать внимание на предметах и явлениях предметно – развивающей среды;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Развивать способность устанавливать простейшие связи между предметами и явлениями, интерес к различным видам игр, к окружающему миру в процессе игр с игрушками. Учитывая выше сказанное, мной был разработан проект для второй младшей группы по теме «Транспорт».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Период выполнения проекта: краткосрочный (1 неделя)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 проекта:</w:t>
      </w:r>
      <w:r w:rsidRPr="00D15201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видами транспорта; различать основные части транспорта; уметь дифференцировать транспорт по назначению.</w:t>
      </w:r>
    </w:p>
    <w:p w:rsidR="006F49BF" w:rsidRPr="00D15201" w:rsidRDefault="006F49BF" w:rsidP="006F49BF">
      <w:pPr>
        <w:rPr>
          <w:rFonts w:ascii="Times New Roman" w:hAnsi="Times New Roman" w:cs="Times New Roman"/>
          <w:b/>
          <w:sz w:val="28"/>
          <w:szCs w:val="28"/>
        </w:rPr>
      </w:pPr>
      <w:r w:rsidRPr="00D152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1. Познакомить детей с понятием «транспорт», его основными видами, учить различать основные части транспорта (кабина, кузов, колеса и </w:t>
      </w:r>
      <w:proofErr w:type="spellStart"/>
      <w:r w:rsidRPr="00D1520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D15201">
        <w:rPr>
          <w:rFonts w:ascii="Times New Roman" w:hAnsi="Times New Roman" w:cs="Times New Roman"/>
          <w:sz w:val="28"/>
          <w:szCs w:val="28"/>
        </w:rPr>
        <w:t>.)</w:t>
      </w:r>
    </w:p>
    <w:p w:rsidR="00F1310F" w:rsidRPr="00D15201" w:rsidRDefault="001D65E0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</w:t>
      </w:r>
      <w:r w:rsidR="006F49BF" w:rsidRPr="00D15201">
        <w:rPr>
          <w:rFonts w:ascii="Times New Roman" w:hAnsi="Times New Roman" w:cs="Times New Roman"/>
          <w:sz w:val="28"/>
          <w:szCs w:val="28"/>
        </w:rPr>
        <w:t>2. Поощрять и поддерживать самостоятельные наблюдения за транспортом;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3. Развивать умение общаться со взрослыми, отвечать на вопросы, вести диалог;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4. Развивать умение общаться со сверстниками в процессе игровой деятельности;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5. Развивать познавательную активность, мышление, воображение, коммуникативные навыки;</w:t>
      </w:r>
    </w:p>
    <w:p w:rsidR="006F49BF" w:rsidRPr="00D15201" w:rsidRDefault="001D65E0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</w:t>
      </w:r>
      <w:r w:rsidR="006F49BF" w:rsidRPr="00D15201">
        <w:rPr>
          <w:rFonts w:ascii="Times New Roman" w:hAnsi="Times New Roman" w:cs="Times New Roman"/>
          <w:sz w:val="28"/>
          <w:szCs w:val="28"/>
        </w:rPr>
        <w:t>6. Развивать продуктивную деятельность детей, совершенствовать навыки и умения в рисовании, аппликации; развивать творческие способности;</w:t>
      </w:r>
    </w:p>
    <w:p w:rsidR="006F49BF" w:rsidRPr="00D15201" w:rsidRDefault="001D65E0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</w:t>
      </w:r>
      <w:r w:rsidR="006F49BF" w:rsidRPr="00D15201">
        <w:rPr>
          <w:rFonts w:ascii="Times New Roman" w:hAnsi="Times New Roman" w:cs="Times New Roman"/>
          <w:sz w:val="28"/>
          <w:szCs w:val="28"/>
        </w:rPr>
        <w:t>Проблема: Для чего нам нужен транспорт? А какие виды транспорта бывают?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Предварительная работа: чтение, беседа с детьми о различных видах транспорта, рассматривание иллюстраций.</w:t>
      </w:r>
    </w:p>
    <w:p w:rsidR="006F49BF" w:rsidRPr="00D15201" w:rsidRDefault="001D65E0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</w:t>
      </w:r>
      <w:r w:rsidR="006F49BF" w:rsidRPr="00D15201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6F49BF" w:rsidRPr="00D15201" w:rsidRDefault="001D65E0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</w:t>
      </w:r>
      <w:r w:rsidR="006F49BF" w:rsidRPr="00D15201">
        <w:rPr>
          <w:rFonts w:ascii="Times New Roman" w:hAnsi="Times New Roman" w:cs="Times New Roman"/>
          <w:sz w:val="28"/>
          <w:szCs w:val="28"/>
        </w:rPr>
        <w:t>Создание проекта по формированию четкого представления о транспортных средствах позволит достичь конкретных результатов за короткий период. Реализация проекта обеспечит активное участие детей, родителей. Расширить педагогическую грамотность родителей по вопросам безопасного поведения детей на дорогах.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lastRenderedPageBreak/>
        <w:t xml:space="preserve"> • Научить находить признаки различия и сходства грузового и пассажирского транспорта, познакомить с основными видами транспорта – наземный, воздушный, водный.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Развивающие задачи: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• Развивать умение классифицировать виды транспорта по месту его передвижения – наземный, воздушный, водный; умение рассуждать, делать выводы. Развивать логическое мышление, активизировать употребление предлогов; обобщить знания по теме «Транспорт».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Воспитательные задачи:</w:t>
      </w:r>
    </w:p>
    <w:p w:rsidR="001D65E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• Расширять кругозор детей</w:t>
      </w:r>
      <w:r w:rsidR="001D65E0" w:rsidRPr="00D15201">
        <w:rPr>
          <w:rFonts w:ascii="Times New Roman" w:hAnsi="Times New Roman" w:cs="Times New Roman"/>
          <w:sz w:val="28"/>
          <w:szCs w:val="28"/>
        </w:rPr>
        <w:t>, воспитывать наблюдательность.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Предварительная работа: чтение, беседа с детьми о различных видах транспорта, рассматривание иллюстраций.</w:t>
      </w:r>
    </w:p>
    <w:p w:rsidR="00F1310F" w:rsidRPr="00D15201" w:rsidRDefault="00F1310F" w:rsidP="00F1310F">
      <w:pPr>
        <w:rPr>
          <w:rFonts w:ascii="Times New Roman" w:hAnsi="Times New Roman" w:cs="Times New Roman"/>
          <w:b/>
          <w:sz w:val="28"/>
          <w:szCs w:val="28"/>
        </w:rPr>
      </w:pPr>
      <w:r w:rsidRPr="00D15201">
        <w:rPr>
          <w:rFonts w:ascii="Times New Roman" w:hAnsi="Times New Roman" w:cs="Times New Roman"/>
          <w:b/>
          <w:sz w:val="28"/>
          <w:szCs w:val="28"/>
        </w:rPr>
        <w:t>2.Содержательный раздел.</w:t>
      </w:r>
    </w:p>
    <w:p w:rsidR="005545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Оборудование: иллюстрации «Транспорт», стульчики детские, фуражка для водителя, нагрудные знаки грузового транспорта - «Хлеб», «Молоко», «Рыба», зверюшки – заяц, кошка, собака, круги 3-х цветов: красный, жёлтый, зелёный, лист ватмана, клей, салфетки, клеенки, кисточки, картинки небольшого размера с различным видом транспорта на каждого ребёнка.</w:t>
      </w:r>
    </w:p>
    <w:p w:rsidR="00F1310F" w:rsidRPr="00D15201" w:rsidRDefault="00F1310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– Ребята, сегодня к нам в гости пришли разные зверушки. Они очень любят ездить, кататься на машинах, но не знают, на чём ещё можно ездить. Мы знаем с вами, что транспорт движется по земле (рассматривание иллюстраций легкового, грузового автомобиля). Если надо куда-то ехать, то мы едем на пассажирском транспорте (рассматривание иллюстраций автобуса, трамвая, троллейбуса, маршрутного такси, поезда).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lastRenderedPageBreak/>
        <w:t>Проводится игра со стульчиками «Мы едем в трамвае»</w:t>
      </w:r>
    </w:p>
    <w:p w:rsidR="001D65E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– А для перевозки груза существуют грузовые машины.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Проводится игра «Перевези груз» (дети по сигналу превращаются в любую грузовую машину и движутся по группе; по сигналу останавливаются, заправляются бензином, по сигналу продолжают свой путь на место).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– Этот транспорт называется наземным (на столе выкладываются картинки с вышеперечисленным транспортом).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–По реке тоже движется транспорт – пассажирский (показ иллюстраций теплохода, лодки) и грузовой, который везёт лес, кирпич, нефть (показ иллюстраций баржи, танкера). Этот транспорт называется водным (ещё раз рассматривание иллюстраций с водным транспортом).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Проводится игра «Самолёты» (дети разбегаются по группе, изображая самолёты: руки – крылья в стороны, встали на колено – это посадка, завели мотор, красный круг – посадка, жёлтый – приготовились, завели мотор, зелёный – полетели).</w:t>
      </w:r>
    </w:p>
    <w:p w:rsidR="001D65E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– Ребята, где летаю</w:t>
      </w:r>
      <w:r w:rsidR="001D65E0" w:rsidRPr="00D15201">
        <w:rPr>
          <w:rFonts w:ascii="Times New Roman" w:hAnsi="Times New Roman" w:cs="Times New Roman"/>
          <w:sz w:val="28"/>
          <w:szCs w:val="28"/>
        </w:rPr>
        <w:t>т самолёты? (</w:t>
      </w:r>
      <w:proofErr w:type="gramStart"/>
      <w:r w:rsidR="001D65E0" w:rsidRPr="00D152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65E0" w:rsidRPr="00D15201">
        <w:rPr>
          <w:rFonts w:ascii="Times New Roman" w:hAnsi="Times New Roman" w:cs="Times New Roman"/>
          <w:sz w:val="28"/>
          <w:szCs w:val="28"/>
        </w:rPr>
        <w:t xml:space="preserve"> воздухе.)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– А ещё на чём можно полететь? (На вертолёте, ракете.) Этот транспорт называется воздушным. (Рассматривание иллюстраций самолёта, ракеты, вертолёта.)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II. Дидактические игры и упражнения.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1. «Покажи и назови».</w:t>
      </w:r>
    </w:p>
    <w:p w:rsidR="001D65E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картинки с изображение видов транспорта, уточняет их составные части, назначение. Затем раздаёт каждому ребёнку картинку с изображением одного вида транс</w:t>
      </w:r>
      <w:r w:rsidR="001D65E0" w:rsidRPr="00D15201">
        <w:rPr>
          <w:rFonts w:ascii="Times New Roman" w:hAnsi="Times New Roman" w:cs="Times New Roman"/>
          <w:sz w:val="28"/>
          <w:szCs w:val="28"/>
        </w:rPr>
        <w:t>порта и объясняет правила игры.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2. «Продолжи предложения».</w:t>
      </w:r>
    </w:p>
    <w:p w:rsidR="001D65E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lastRenderedPageBreak/>
        <w:t xml:space="preserve"> Поезд идет по ре</w:t>
      </w:r>
      <w:r w:rsidR="001D65E0" w:rsidRPr="00D15201">
        <w:rPr>
          <w:rFonts w:ascii="Times New Roman" w:hAnsi="Times New Roman" w:cs="Times New Roman"/>
          <w:sz w:val="28"/>
          <w:szCs w:val="28"/>
        </w:rPr>
        <w:t>льсам, а автобус по... (Земле).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Трамвай большой, а велосипед. (Маленький).</w:t>
      </w:r>
    </w:p>
    <w:p w:rsidR="001D65E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Самолёт летит по неб</w:t>
      </w:r>
      <w:r w:rsidR="001D65E0" w:rsidRPr="00D15201">
        <w:rPr>
          <w:rFonts w:ascii="Times New Roman" w:hAnsi="Times New Roman" w:cs="Times New Roman"/>
          <w:sz w:val="28"/>
          <w:szCs w:val="28"/>
        </w:rPr>
        <w:t>у, а пароход плывёт по. (Воде).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Автобус идет, а самолёт. (Летит).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3. «Что мы слышим, то и повторим».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Воспитатель. От транспорта на улицах шумно. Давайте вспомним и произнесем звуки, которые мы слышим: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Шины автомобиля шуршат по дороге: ш-ш-ш-ш.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Машина застряла в канаве и буксует: </w:t>
      </w:r>
      <w:proofErr w:type="spellStart"/>
      <w:r w:rsidRPr="00D15201">
        <w:rPr>
          <w:rFonts w:ascii="Times New Roman" w:hAnsi="Times New Roman" w:cs="Times New Roman"/>
          <w:sz w:val="28"/>
          <w:szCs w:val="28"/>
        </w:rPr>
        <w:t>дззз-дззз</w:t>
      </w:r>
      <w:proofErr w:type="spellEnd"/>
      <w:r w:rsidRPr="00D15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201">
        <w:rPr>
          <w:rFonts w:ascii="Times New Roman" w:hAnsi="Times New Roman" w:cs="Times New Roman"/>
          <w:sz w:val="28"/>
          <w:szCs w:val="28"/>
        </w:rPr>
        <w:t>джжж</w:t>
      </w:r>
      <w:proofErr w:type="spellEnd"/>
      <w:r w:rsidRPr="00D15201">
        <w:rPr>
          <w:rFonts w:ascii="Times New Roman" w:hAnsi="Times New Roman" w:cs="Times New Roman"/>
          <w:sz w:val="28"/>
          <w:szCs w:val="28"/>
        </w:rPr>
        <w:t>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Лётчик заводит мотор самолёта: р-р-р-р-р.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Полетел самолёт: у-у-у-у.</w:t>
      </w:r>
    </w:p>
    <w:p w:rsidR="00C34EB5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Заводят мотоцикл, и он все громче</w:t>
      </w:r>
      <w:r w:rsidR="00C34EB5" w:rsidRPr="00D15201">
        <w:rPr>
          <w:rFonts w:ascii="Times New Roman" w:hAnsi="Times New Roman" w:cs="Times New Roman"/>
          <w:sz w:val="28"/>
          <w:szCs w:val="28"/>
        </w:rPr>
        <w:t xml:space="preserve"> и быстрее трещит: д-д-д-д-д-д.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Дети начинают произносить медленно; затем с ускорением, все быстрее.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• Проезжает мимо поезд: </w:t>
      </w:r>
      <w:proofErr w:type="spellStart"/>
      <w:r w:rsidRPr="00D15201"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 w:rsidRPr="00D15201">
        <w:rPr>
          <w:rFonts w:ascii="Times New Roman" w:hAnsi="Times New Roman" w:cs="Times New Roman"/>
          <w:sz w:val="28"/>
          <w:szCs w:val="28"/>
        </w:rPr>
        <w:t>.</w:t>
      </w:r>
    </w:p>
    <w:p w:rsidR="006F49BF" w:rsidRPr="00D15201" w:rsidRDefault="00537E80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4</w:t>
      </w:r>
      <w:r w:rsidR="006F49BF" w:rsidRPr="00D152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49BF" w:rsidRPr="00D15201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6F49BF" w:rsidRPr="00D15201">
        <w:rPr>
          <w:rFonts w:ascii="Times New Roman" w:hAnsi="Times New Roman" w:cs="Times New Roman"/>
          <w:sz w:val="28"/>
          <w:szCs w:val="28"/>
        </w:rPr>
        <w:t>-ль: Вот мы и приехали в гости к мальчику Пете. Буратино просит вас помочь ему рассказать, что делает Петя на этих картинках (работа с картинками).</w:t>
      </w:r>
    </w:p>
    <w:p w:rsidR="00537E8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lastRenderedPageBreak/>
        <w:t xml:space="preserve"> ЦЕЛЬ: уточнить и расширить представления детей о некоторых транспортных средствах, активизировать в речи слова: кабина, руль, колеса, шофер, салон. Помочь освоить содержание картины.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ДЕМОНСТРАЦИОННЫЙ МАТЕРИАЛ: картина «Едем в автобусе» (Е. Батуриной)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1 ЧАСТЬ: Заинтересовать детей предстоящим занятием</w:t>
      </w:r>
    </w:p>
    <w:p w:rsidR="001D65E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СЮРПРИЗНЫЙ</w:t>
      </w:r>
      <w:r w:rsidR="001D65E0" w:rsidRPr="00D15201">
        <w:rPr>
          <w:rFonts w:ascii="Times New Roman" w:hAnsi="Times New Roman" w:cs="Times New Roman"/>
          <w:sz w:val="28"/>
          <w:szCs w:val="28"/>
        </w:rPr>
        <w:t xml:space="preserve"> МОМЕНТ приход</w:t>
      </w:r>
      <w:r w:rsidR="00B76ABC" w:rsidRPr="00D15201">
        <w:rPr>
          <w:rFonts w:ascii="Times New Roman" w:hAnsi="Times New Roman" w:cs="Times New Roman"/>
          <w:sz w:val="28"/>
          <w:szCs w:val="28"/>
        </w:rPr>
        <w:t>ит</w:t>
      </w:r>
      <w:r w:rsidR="001D65E0" w:rsidRPr="00D15201">
        <w:rPr>
          <w:rFonts w:ascii="Times New Roman" w:hAnsi="Times New Roman" w:cs="Times New Roman"/>
          <w:sz w:val="28"/>
          <w:szCs w:val="28"/>
        </w:rPr>
        <w:t xml:space="preserve"> </w:t>
      </w:r>
      <w:r w:rsidR="00B76ABC" w:rsidRPr="00D15201">
        <w:rPr>
          <w:rFonts w:ascii="Times New Roman" w:hAnsi="Times New Roman" w:cs="Times New Roman"/>
          <w:sz w:val="28"/>
          <w:szCs w:val="28"/>
        </w:rPr>
        <w:t>зайчик (игрушка)</w:t>
      </w:r>
      <w:r w:rsidR="001D65E0" w:rsidRPr="00D15201">
        <w:rPr>
          <w:rFonts w:ascii="Times New Roman" w:hAnsi="Times New Roman" w:cs="Times New Roman"/>
          <w:sz w:val="28"/>
          <w:szCs w:val="28"/>
        </w:rPr>
        <w:t>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Дети, зайчик принес нам картинки, на которых нарисованы разные машины и просит помочь ему. Он совсем забыл, кто на какой машине ездит. Давайте поможем зайчику (рассматривание иллюстраций с изображением спецтранспорта: такси, скорой помощи, пожарной машины).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ВОПРОСЫ К ДЕТЯМ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1. Какая это машина?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2. Для чего нужна скорая помощь, пожарная машина, такси? (вопросы задаются при показе определенной машины)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3. Как можно назвать эти машины одним словом? (специальные)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Если дети затрудняются ответить – помочь.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Какие вы молодцы, спасибо, говорит зайчик. Еще я вам принес машины. Посмотрите, пожал</w:t>
      </w:r>
      <w:r w:rsidR="00E33AEC">
        <w:rPr>
          <w:rFonts w:ascii="Times New Roman" w:hAnsi="Times New Roman" w:cs="Times New Roman"/>
          <w:sz w:val="28"/>
          <w:szCs w:val="28"/>
        </w:rPr>
        <w:t xml:space="preserve">уйста, на стол (рассматривание </w:t>
      </w:r>
      <w:r w:rsidRPr="00D15201">
        <w:rPr>
          <w:rFonts w:ascii="Times New Roman" w:hAnsi="Times New Roman" w:cs="Times New Roman"/>
          <w:sz w:val="28"/>
          <w:szCs w:val="28"/>
        </w:rPr>
        <w:t>машин-игрушек: легковой и грузовой).</w:t>
      </w:r>
    </w:p>
    <w:p w:rsidR="001D65E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ВОПРОС К ДЕТЯМ:</w:t>
      </w:r>
      <w:r w:rsidR="001D65E0" w:rsidRPr="00D15201">
        <w:rPr>
          <w:rFonts w:ascii="Times New Roman" w:hAnsi="Times New Roman" w:cs="Times New Roman"/>
          <w:sz w:val="28"/>
          <w:szCs w:val="28"/>
        </w:rPr>
        <w:t xml:space="preserve"> 1. Какие машины принес зайчик?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1. Любите ли вы кататься на машине?</w:t>
      </w:r>
    </w:p>
    <w:p w:rsidR="001D65E0" w:rsidRPr="00D15201" w:rsidRDefault="001D65E0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lastRenderedPageBreak/>
        <w:t>2. Кто сидит за рулем?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3. Что у шофера в руках?</w:t>
      </w:r>
    </w:p>
    <w:p w:rsidR="00537E8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4. Какой формы колеса у машины?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5. Почему машина называется грузовой?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ФИЗ. МИНУТКА. 2 ЧАСТЬ. Заинтересовать детей картиной. Я знаю детей, которым взрослые сделали автобус. Он был совсем как настоящий. Хотите, покажу? Рассматривание картины.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ВОПРОСЫ К ДЕТЯМ: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1. Правда, автобус как настоящий?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2. Что есть у автобуса? (кабина, салон, окна, колеса)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3. В кабине сидит кто (шофер)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4. А в салоне? (пассажиры) спросить 2-3 детей. Закрепить слово хоровым ответом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5. Девочки едут одни? (с игрушками)</w:t>
      </w:r>
    </w:p>
    <w:p w:rsidR="001D65E0" w:rsidRPr="00D15201" w:rsidRDefault="001D65E0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6. Почему не едет автобус?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D15201">
        <w:rPr>
          <w:rFonts w:ascii="Times New Roman" w:hAnsi="Times New Roman" w:cs="Times New Roman"/>
          <w:sz w:val="28"/>
          <w:szCs w:val="28"/>
        </w:rPr>
        <w:t>Светофор »</w:t>
      </w:r>
      <w:proofErr w:type="gramEnd"/>
      <w:r w:rsidRPr="00D15201">
        <w:rPr>
          <w:rFonts w:ascii="Times New Roman" w:hAnsi="Times New Roman" w:cs="Times New Roman"/>
          <w:sz w:val="28"/>
          <w:szCs w:val="28"/>
        </w:rPr>
        <w:t>.</w:t>
      </w: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Цель: закреплять представление детей о назначении светофора, о его сигналах.</w:t>
      </w:r>
      <w:bookmarkStart w:id="1" w:name="_GoBack"/>
      <w:bookmarkEnd w:id="1"/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 xml:space="preserve"> Материал: цветные картонные кружки (желтый, зеленый, красный), макет светофора.</w:t>
      </w:r>
    </w:p>
    <w:p w:rsidR="007315C0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lastRenderedPageBreak/>
        <w:t>Ход игры: дети произносят слова: «Папа едет на работу. Он садится на … (называется транспортное средство). Например, трамвай. Педагог возражает: „Трамваи не ходят, отключили электричество“. Дети продолжают: „Папа едет на работу. Он садится на автобус“. Воспитатель говорит: „Но у автобуса закончился бензин“. И так перечисляются все виды транспорта, знакомые детям. Нельзя допускать повторов ни в перечислении видов транспорта, ни в причинах, по которым папа не может поехать на них. В конце игры педагог делает обобщение, какие виды транспорта знают дети, предлагает их нарисовать.</w:t>
      </w:r>
    </w:p>
    <w:p w:rsidR="00537E80" w:rsidRPr="00D15201" w:rsidRDefault="005545BF" w:rsidP="005545BF">
      <w:pPr>
        <w:rPr>
          <w:rFonts w:ascii="Times New Roman" w:hAnsi="Times New Roman" w:cs="Times New Roman"/>
          <w:sz w:val="28"/>
          <w:szCs w:val="28"/>
        </w:rPr>
      </w:pPr>
      <w:r w:rsidRPr="00D15201">
        <w:rPr>
          <w:rFonts w:ascii="Times New Roman" w:hAnsi="Times New Roman" w:cs="Times New Roman"/>
          <w:sz w:val="28"/>
          <w:szCs w:val="28"/>
        </w:rPr>
        <w:t>Работа с родителями: Консультация для родителей «Причины детского дорожно-транспортного травматизма».</w:t>
      </w:r>
    </w:p>
    <w:p w:rsidR="00537E80" w:rsidRPr="00D15201" w:rsidRDefault="00537E80" w:rsidP="006F49BF">
      <w:pPr>
        <w:rPr>
          <w:rFonts w:ascii="Times New Roman" w:hAnsi="Times New Roman" w:cs="Times New Roman"/>
          <w:sz w:val="28"/>
          <w:szCs w:val="28"/>
        </w:rPr>
      </w:pPr>
    </w:p>
    <w:p w:rsidR="006F49BF" w:rsidRPr="00D15201" w:rsidRDefault="006F49BF" w:rsidP="006F49BF">
      <w:pPr>
        <w:rPr>
          <w:rFonts w:ascii="Times New Roman" w:hAnsi="Times New Roman" w:cs="Times New Roman"/>
          <w:sz w:val="28"/>
          <w:szCs w:val="28"/>
        </w:rPr>
      </w:pPr>
    </w:p>
    <w:sectPr w:rsidR="006F49BF" w:rsidRPr="00D15201" w:rsidSect="00F543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52A"/>
    <w:multiLevelType w:val="multilevel"/>
    <w:tmpl w:val="3E42DC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B97743"/>
    <w:multiLevelType w:val="hybridMultilevel"/>
    <w:tmpl w:val="3CD4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6F"/>
    <w:rsid w:val="000F6AEA"/>
    <w:rsid w:val="001D65E0"/>
    <w:rsid w:val="004970F4"/>
    <w:rsid w:val="00537E80"/>
    <w:rsid w:val="005545BF"/>
    <w:rsid w:val="006F49BF"/>
    <w:rsid w:val="007315C0"/>
    <w:rsid w:val="00871F6F"/>
    <w:rsid w:val="00A61722"/>
    <w:rsid w:val="00B76ABC"/>
    <w:rsid w:val="00C34EB5"/>
    <w:rsid w:val="00D15201"/>
    <w:rsid w:val="00E33AEC"/>
    <w:rsid w:val="00F1310F"/>
    <w:rsid w:val="00F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AF7E"/>
  <w15:docId w15:val="{F1641C6B-D2CD-4AA0-8F55-F089E196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7;&#1054;&#1051;&#1054;&#1058;&#1054;&#1049;%20&#1050;&#1051;&#1070;&#1063;&#1048;&#1050;\&#1055;&#1056;&#1054;&#1043;&#1056;&#1040;&#1052;&#1052;&#1040;%20&#1048;&#1047;&#1054;\&#1048;&#1047;&#1054;%20&#1052;&#1054;&#1071;\&#1055;&#1056;&#1054;&#1043;&#1056;&#1040;&#1052;&#1052;&#1040;%20&#1052;&#1040;&#1051;&#1045;&#1053;&#1068;&#1050;&#1048;&#1049;%20&#1061;&#1059;&#1044;&#1054;&#1046;&#1053;&#1048;&#1050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G:\&#1047;&#1054;&#1051;&#1054;&#1058;&#1054;&#1049;%20&#1050;&#1051;&#1070;&#1063;&#1048;&#1050;\&#1055;&#1056;&#1054;&#1043;&#1056;&#1040;&#1052;&#1052;&#1040;%20&#1048;&#1047;&#1054;\&#1048;&#1047;&#1054;%20&#1052;&#1054;&#1071;\&#1055;&#1056;&#1054;&#1043;&#1056;&#1040;&#1052;&#1052;&#1040;%20&#1052;&#1040;&#1051;&#1045;&#1053;&#1068;&#1050;&#1048;&#1049;%20&#1061;&#1059;&#1044;&#1054;&#1046;&#1053;&#1048;&#1050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7;&#1054;&#1051;&#1054;&#1058;&#1054;&#1049;%20&#1050;&#1051;&#1070;&#1063;&#1048;&#1050;\&#1055;&#1056;&#1054;&#1043;&#1056;&#1040;&#1052;&#1052;&#1040;%20&#1048;&#1047;&#1054;\&#1048;&#1047;&#1054;%20&#1052;&#1054;&#1071;\&#1055;&#1056;&#1054;&#1043;&#1056;&#1040;&#1052;&#1052;&#1040;%20&#1052;&#1040;&#1051;&#1045;&#1053;&#1068;&#1050;&#1048;&#1049;%20&#1061;&#1059;&#1044;&#1054;&#1046;&#1053;&#1048;&#1050;.docx" TargetMode="External"/><Relationship Id="rId11" Type="http://schemas.openxmlformats.org/officeDocument/2006/relationships/hyperlink" Target="file:///G:\&#1047;&#1054;&#1051;&#1054;&#1058;&#1054;&#1049;%20&#1050;&#1051;&#1070;&#1063;&#1048;&#1050;\&#1055;&#1056;&#1054;&#1043;&#1056;&#1040;&#1052;&#1052;&#1040;%20&#1048;&#1047;&#1054;\&#1048;&#1047;&#1054;%20&#1052;&#1054;&#1071;\&#1055;&#1056;&#1054;&#1043;&#1056;&#1040;&#1052;&#1052;&#1040;%20&#1052;&#1040;&#1051;&#1045;&#1053;&#1068;&#1050;&#1048;&#1049;%20&#1061;&#1059;&#1044;&#1054;&#1046;&#1053;&#1048;&#1050;.docx" TargetMode="External"/><Relationship Id="rId5" Type="http://schemas.openxmlformats.org/officeDocument/2006/relationships/hyperlink" Target="file:///G:\&#1047;&#1054;&#1051;&#1054;&#1058;&#1054;&#1049;%20&#1050;&#1051;&#1070;&#1063;&#1048;&#1050;\&#1055;&#1056;&#1054;&#1043;&#1056;&#1040;&#1052;&#1052;&#1040;%20&#1048;&#1047;&#1054;\&#1048;&#1047;&#1054;%20&#1052;&#1054;&#1071;\&#1055;&#1056;&#1054;&#1043;&#1056;&#1040;&#1052;&#1052;&#1040;%20&#1052;&#1040;&#1051;&#1045;&#1053;&#1068;&#1050;&#1048;&#1049;%20&#1061;&#1059;&#1044;&#1054;&#1046;&#1053;&#1048;&#1050;.docx" TargetMode="External"/><Relationship Id="rId10" Type="http://schemas.openxmlformats.org/officeDocument/2006/relationships/hyperlink" Target="file:///G:\&#1047;&#1054;&#1051;&#1054;&#1058;&#1054;&#1049;%20&#1050;&#1051;&#1070;&#1063;&#1048;&#1050;\&#1055;&#1056;&#1054;&#1043;&#1056;&#1040;&#1052;&#1052;&#1040;%20&#1048;&#1047;&#1054;\&#1048;&#1047;&#1054;%20&#1052;&#1054;&#1071;\&#1055;&#1056;&#1054;&#1043;&#1056;&#1040;&#1052;&#1052;&#1040;%20&#1052;&#1040;&#1051;&#1045;&#1053;&#1068;&#1050;&#1048;&#1049;%20&#1061;&#1059;&#1044;&#1054;&#1046;&#1053;&#1048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47;&#1054;&#1051;&#1054;&#1058;&#1054;&#1049;%20&#1050;&#1051;&#1070;&#1063;&#1048;&#1050;\&#1055;&#1056;&#1054;&#1043;&#1056;&#1040;&#1052;&#1052;&#1040;%20&#1048;&#1047;&#1054;\&#1048;&#1047;&#1054;%20&#1052;&#1054;&#1071;\&#1055;&#1056;&#1054;&#1043;&#1056;&#1040;&#1052;&#1052;&#1040;%20&#1052;&#1040;&#1051;&#1045;&#1053;&#1068;&#1050;&#1048;&#1049;%20&#1061;&#1059;&#1044;&#1054;&#1046;&#1053;&#1048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Зартдинов</dc:creator>
  <cp:lastModifiedBy>Оксана</cp:lastModifiedBy>
  <cp:revision>5</cp:revision>
  <dcterms:created xsi:type="dcterms:W3CDTF">2018-10-22T12:00:00Z</dcterms:created>
  <dcterms:modified xsi:type="dcterms:W3CDTF">2020-12-02T17:25:00Z</dcterms:modified>
</cp:coreProperties>
</file>