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Pr="00B37209" w:rsidRDefault="009A274A" w:rsidP="009A27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b/>
          <w:bCs/>
          <w:color w:val="000000"/>
          <w:sz w:val="44"/>
        </w:rPr>
        <w:t>Конспект занятия в старшей группе</w:t>
      </w:r>
    </w:p>
    <w:p w:rsidR="009A274A" w:rsidRPr="00B37209" w:rsidRDefault="009A274A" w:rsidP="009A27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b/>
          <w:bCs/>
          <w:color w:val="000000"/>
          <w:sz w:val="44"/>
        </w:rPr>
        <w:t> «Мы живем в Бурятии»</w:t>
      </w: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  <w:bookmarkStart w:id="0" w:name="_GoBack"/>
    </w:p>
    <w:bookmarkEnd w:id="0"/>
    <w:p w:rsidR="009A274A" w:rsidRDefault="009A274A" w:rsidP="009A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Pr="009A274A" w:rsidRDefault="009A274A" w:rsidP="009A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2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</w:p>
    <w:p w:rsidR="009A274A" w:rsidRDefault="009A274A" w:rsidP="009A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2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Баранова Мария Александровна</w:t>
      </w:r>
    </w:p>
    <w:p w:rsidR="009A274A" w:rsidRDefault="009A274A" w:rsidP="009A2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Таксимо</w:t>
      </w:r>
    </w:p>
    <w:p w:rsidR="009A274A" w:rsidRDefault="009A274A" w:rsidP="009A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9A274A" w:rsidRPr="00B37209" w:rsidRDefault="009A274A" w:rsidP="009A27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b/>
          <w:bCs/>
          <w:color w:val="000000"/>
          <w:sz w:val="44"/>
        </w:rPr>
        <w:lastRenderedPageBreak/>
        <w:t>Конспект занятия в старшей группе</w:t>
      </w:r>
    </w:p>
    <w:p w:rsidR="009A274A" w:rsidRPr="00B37209" w:rsidRDefault="009A274A" w:rsidP="009A27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b/>
          <w:bCs/>
          <w:color w:val="000000"/>
          <w:sz w:val="44"/>
        </w:rPr>
        <w:t> «Мы живем в Бурятии»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  <w:u w:val="single"/>
        </w:rPr>
        <w:t>Задачи</w:t>
      </w:r>
      <w:r w:rsidRPr="00B3720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A274A" w:rsidRPr="00B37209" w:rsidRDefault="009A274A" w:rsidP="009A274A">
      <w:pPr>
        <w:numPr>
          <w:ilvl w:val="0"/>
          <w:numId w:val="1"/>
        </w:numPr>
        <w:shd w:val="clear" w:color="auto" w:fill="FFFFFF"/>
        <w:spacing w:after="0" w:line="240" w:lineRule="auto"/>
        <w:ind w:left="164"/>
        <w:rPr>
          <w:rFonts w:ascii="Calibri" w:eastAsia="Times New Roman" w:hAnsi="Calibri" w:cs="Arial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Закрепить знания детей о том, что они живут в Бурятии.</w:t>
      </w:r>
    </w:p>
    <w:p w:rsidR="009A274A" w:rsidRPr="00B37209" w:rsidRDefault="009A274A" w:rsidP="009A274A">
      <w:pPr>
        <w:numPr>
          <w:ilvl w:val="0"/>
          <w:numId w:val="1"/>
        </w:numPr>
        <w:shd w:val="clear" w:color="auto" w:fill="FFFFFF"/>
        <w:spacing w:after="0" w:line="240" w:lineRule="auto"/>
        <w:ind w:left="164"/>
        <w:rPr>
          <w:rFonts w:ascii="Calibri" w:eastAsia="Times New Roman" w:hAnsi="Calibri" w:cs="Arial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 Развивать интерес к истории Сибири. Закреплять знания детей о жизни, обычаях, национальном костюме, культурой бурят, животных.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  <w:u w:val="single"/>
        </w:rPr>
        <w:t>Активизация словаря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 :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Бурятия, Сибирь, исполины, 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дэли</w:t>
      </w:r>
      <w:proofErr w:type="spell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бэхэ</w:t>
      </w:r>
      <w:proofErr w:type="spell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гутал</w:t>
      </w:r>
      <w:proofErr w:type="spell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дэнзэ</w:t>
      </w:r>
      <w:proofErr w:type="spellEnd"/>
      <w:r w:rsidRPr="00B3720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  <w:u w:val="single"/>
        </w:rPr>
        <w:t>Обогащение словаря:</w:t>
      </w:r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 буряты, юрта, очаг, 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моринхур</w:t>
      </w:r>
      <w:proofErr w:type="spellEnd"/>
      <w:r w:rsidRPr="00B3720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A274A" w:rsidRDefault="009A274A" w:rsidP="009A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  <w:u w:val="single"/>
        </w:rPr>
        <w:t>Материал:</w:t>
      </w:r>
      <w:r w:rsidRPr="00B37209">
        <w:rPr>
          <w:rFonts w:ascii="Times New Roman" w:eastAsia="Times New Roman" w:hAnsi="Times New Roman" w:cs="Times New Roman"/>
          <w:color w:val="000000"/>
          <w:sz w:val="28"/>
        </w:rPr>
        <w:t> карта Бурятии, флажок, кегли 10 штук, «лошадки» на палочке 2 штуки, иллюстрации: слайды бурятской национальной одежды, юрта; запись бурятской музыки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Ход занятия:</w:t>
      </w:r>
    </w:p>
    <w:p w:rsidR="009A274A" w:rsidRPr="00B37209" w:rsidRDefault="009A274A" w:rsidP="009A274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Дети встают полукругом у карты Бурятии.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посмотрите на карту Бурятии.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Что вы увидели на карте? (реки, озеро Байкал, города, леса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- Как называется </w:t>
      </w:r>
      <w:r>
        <w:rPr>
          <w:rFonts w:ascii="Times New Roman" w:eastAsia="Times New Roman" w:hAnsi="Times New Roman" w:cs="Times New Roman"/>
          <w:color w:val="000000"/>
          <w:sz w:val="28"/>
        </w:rPr>
        <w:t>столица Бурятии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?</w:t>
      </w:r>
      <w:r w:rsidRPr="00B37209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Улан-Удэ)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Как называют людей живущих в Улан-Удэ? (Улан-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Удэнцы</w:t>
      </w:r>
      <w:proofErr w:type="spellEnd"/>
      <w:r w:rsidRPr="00B37209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Какие города  Бурятии вы знаете?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Как называют наш таежный край? (Сибирь)</w:t>
      </w:r>
    </w:p>
    <w:p w:rsidR="009A274A" w:rsidRDefault="009A274A" w:rsidP="009A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Жителей Сибири? (сибиряками)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Как называется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поселок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котором мы живем? Таксимо)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- Сибирь - это тайга, лес – деревья, верхушки которых, 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кажется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касаются неба. (показать деревья)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Физ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B37209">
        <w:rPr>
          <w:rFonts w:ascii="Times New Roman" w:eastAsia="Times New Roman" w:hAnsi="Times New Roman" w:cs="Times New Roman"/>
          <w:color w:val="000000"/>
          <w:sz w:val="28"/>
        </w:rPr>
        <w:t>минутка: Покажите, какие высокие деревья растут в тайге.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ети тянутся вверх)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Подул сильный ветер – закачались деревья – исполины.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(плавные наклоны в стороны)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Молодые, неокрепшие деревца пригнулись к самой земле.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(наклоны вперед с касанием руками пола)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В Бурятии у Байкала издавна жили и живут разные народы: буряты, русские, эвенки, якуты, и многие другие.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Предки бурят и эвенков жили в районе Байкала с глубокой древности. Позднее сюда пришли русские, казаки, белорусы, украинцы, поляки и остались здесь жить.</w:t>
      </w:r>
    </w:p>
    <w:p w:rsidR="009A274A" w:rsidRPr="00B37209" w:rsidRDefault="009A274A" w:rsidP="009A274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Сейчас я расскажу вам о жизни, обычаях народа БУРЯТИИ.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Приглашаю вас в музей, я буду вашим экскурсоводом.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Буряты живут в разных районах, говорят на бурятском языке.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- САЙН БАЙНА – обозначает 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бурятски</w:t>
      </w:r>
      <w:proofErr w:type="spellEnd"/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здравствуйте.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Если услышите, будете знать, что с вами здороваются.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Посмотрите на фото бурят в национальных костюмах.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Буряты занимаются разведением баранов, лошадей.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Им часто приходилось переезжать в разные места, на новые пастбища. Жильем для бурят служила ЮРТА, которую можно легко разобрать и перевести на новое место.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ЮРТА – состояла из длинных деревянных жердей – палок, которые покрывали войлоком, материал из шерсти. Посередине юрты был очаг – огонь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который обогревал юрту.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Буряты почитают, уважают огонь, при переезде не бросали огонь на старом месте, а переносили огонь на новое место.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Священное животное у бурят - КОНЬ – Это друг, оружие, богатство, гордость, радость.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Многие вещи у бурят имеют изображения коня, его копыт.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С детства обучают маленьких детей ухаживать за конем, запрягать, распрягать, скакать на коне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Слайды коней)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Давайте поиграем в игру «Ловкие наездники».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Бег вокруг кеглей на «лошади» (палочка), не уронив кегли.</w:t>
      </w:r>
    </w:p>
    <w:p w:rsidR="009A274A" w:rsidRPr="00B37209" w:rsidRDefault="009A274A" w:rsidP="009A274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Бурятская национальная одежда очень красива, давайте посмотрим национальные костюмы бурят.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Верхняя одежда бурят называется ДЭЛИ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слайд одежды бурят)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Посмотрите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на что она похожа? (ответы детей)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ДЭЛИ 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–п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охожа на халат, с запахом на правую сторону, с пуговицами.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Нарядные ДЭЛИ шили из дорогих материалов, длинные, для защиты от холода, рукава были удлиненные, украшали мехом.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Как вы думаете для чего? (были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как рукавицы)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Мужское ДЭЛИ подпоясывалось длинным кушаком – БЭХЭ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слайд мужского костюма).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Атрибутами мужского костюма были нож в ножнах и огниво.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- Как вы думаете, для чего они нужны? (разводить огонь, отрезать пищу, для безопасности).</w:t>
      </w:r>
    </w:p>
    <w:p w:rsidR="009A274A" w:rsidRPr="00B37209" w:rsidRDefault="009A274A" w:rsidP="009A274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Бурятская обувь называется - ГУТАЛ, шили из кожи. Носки сапог загнуты вверх, чтобы не споткнуться на ровном месте и не обидеть землю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слады мужской обуви).</w:t>
      </w:r>
    </w:p>
    <w:p w:rsidR="009A274A" w:rsidRPr="00B37209" w:rsidRDefault="009A274A" w:rsidP="009A274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Шапки у бурят напоминают остроконечные вершины гор, основание - обозначает землю, на остром конце прикреплено украшение - ДЭНЗЭ, изготовленное из золота, серебра или коралла - символизирует солнце, освещающее вселенную. Красная кисточка олицетворяет солнечные лучи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слайд бурятских шапок).</w:t>
      </w:r>
    </w:p>
    <w:p w:rsidR="009A274A" w:rsidRDefault="009A274A" w:rsidP="009A27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9A274A" w:rsidRPr="00B37209" w:rsidRDefault="009A274A" w:rsidP="009A274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Ребята, какой праздник скоро наступит? (Новый год).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У бурят Новый год называется САГААЛГАН или ПРИХОД БЕЛОГО МЕСЯЦА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>слайд)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На праздник готовят разнообразную молочную пищу, поют песни, исполняют народные танцы. Проходят состязания всадников, борьба, стрельба по мишеням из лука.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На этом наша экскурсия заканчивается, понравилось вам экскурсия по музею?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- О </w:t>
      </w:r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какой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национальность мы сегодня говорили? (о Бурятах)</w:t>
      </w:r>
    </w:p>
    <w:p w:rsidR="009A274A" w:rsidRPr="00B37209" w:rsidRDefault="009A274A" w:rsidP="009A27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37209">
        <w:rPr>
          <w:rFonts w:ascii="Times New Roman" w:eastAsia="Times New Roman" w:hAnsi="Times New Roman" w:cs="Times New Roman"/>
          <w:color w:val="000000"/>
          <w:sz w:val="28"/>
        </w:rPr>
        <w:t>Давайт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попрощаемся. Дети по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русски</w:t>
      </w:r>
      <w:proofErr w:type="spellEnd"/>
      <w:proofErr w:type="gramStart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 w:rsidRPr="00B37209">
        <w:rPr>
          <w:rFonts w:ascii="Times New Roman" w:eastAsia="Times New Roman" w:hAnsi="Times New Roman" w:cs="Times New Roman"/>
          <w:color w:val="000000"/>
          <w:sz w:val="28"/>
        </w:rPr>
        <w:t xml:space="preserve"> а теперь, воспитатель по- </w:t>
      </w:r>
      <w:proofErr w:type="spellStart"/>
      <w:r w:rsidRPr="00B37209">
        <w:rPr>
          <w:rFonts w:ascii="Times New Roman" w:eastAsia="Times New Roman" w:hAnsi="Times New Roman" w:cs="Times New Roman"/>
          <w:color w:val="000000"/>
          <w:sz w:val="28"/>
        </w:rPr>
        <w:t>бурятски</w:t>
      </w:r>
      <w:proofErr w:type="spellEnd"/>
      <w:r w:rsidRPr="00B37209">
        <w:rPr>
          <w:rFonts w:ascii="Times New Roman" w:eastAsia="Times New Roman" w:hAnsi="Times New Roman" w:cs="Times New Roman"/>
          <w:color w:val="000000"/>
          <w:sz w:val="28"/>
        </w:rPr>
        <w:t>: БАЯРТАЙ.</w:t>
      </w:r>
    </w:p>
    <w:p w:rsidR="009A274A" w:rsidRDefault="009A274A" w:rsidP="009A274A"/>
    <w:p w:rsidR="00043AFA" w:rsidRDefault="00043AFA"/>
    <w:sectPr w:rsidR="00043AFA" w:rsidSect="00B3720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B2589"/>
    <w:multiLevelType w:val="multilevel"/>
    <w:tmpl w:val="5598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1A"/>
    <w:rsid w:val="00016226"/>
    <w:rsid w:val="00043AFA"/>
    <w:rsid w:val="0005361C"/>
    <w:rsid w:val="0008000F"/>
    <w:rsid w:val="000A17B9"/>
    <w:rsid w:val="000A7AC4"/>
    <w:rsid w:val="000D3DC4"/>
    <w:rsid w:val="000F04C4"/>
    <w:rsid w:val="001345DE"/>
    <w:rsid w:val="001376A1"/>
    <w:rsid w:val="001441E0"/>
    <w:rsid w:val="00161C63"/>
    <w:rsid w:val="00195F6B"/>
    <w:rsid w:val="001A0D72"/>
    <w:rsid w:val="00202060"/>
    <w:rsid w:val="002211AD"/>
    <w:rsid w:val="002337E7"/>
    <w:rsid w:val="002572D6"/>
    <w:rsid w:val="00263F11"/>
    <w:rsid w:val="002802AC"/>
    <w:rsid w:val="002A5CC2"/>
    <w:rsid w:val="002B1194"/>
    <w:rsid w:val="002D31E2"/>
    <w:rsid w:val="002D3C1A"/>
    <w:rsid w:val="002F3A23"/>
    <w:rsid w:val="00322720"/>
    <w:rsid w:val="00333DEF"/>
    <w:rsid w:val="00353063"/>
    <w:rsid w:val="00354DA9"/>
    <w:rsid w:val="003721EB"/>
    <w:rsid w:val="00384A73"/>
    <w:rsid w:val="003936F4"/>
    <w:rsid w:val="003E1ACC"/>
    <w:rsid w:val="003F2C63"/>
    <w:rsid w:val="004271B3"/>
    <w:rsid w:val="00444FEA"/>
    <w:rsid w:val="0045586C"/>
    <w:rsid w:val="00491BBB"/>
    <w:rsid w:val="004B19ED"/>
    <w:rsid w:val="004C118D"/>
    <w:rsid w:val="0051495B"/>
    <w:rsid w:val="00556B41"/>
    <w:rsid w:val="005A0CD1"/>
    <w:rsid w:val="005C2C6D"/>
    <w:rsid w:val="005D5B9A"/>
    <w:rsid w:val="005E7164"/>
    <w:rsid w:val="0063673C"/>
    <w:rsid w:val="00651D09"/>
    <w:rsid w:val="00660922"/>
    <w:rsid w:val="00661EC2"/>
    <w:rsid w:val="0069744D"/>
    <w:rsid w:val="006A073E"/>
    <w:rsid w:val="006A0B9C"/>
    <w:rsid w:val="006A7B7D"/>
    <w:rsid w:val="006C2B1F"/>
    <w:rsid w:val="006E05B8"/>
    <w:rsid w:val="00704540"/>
    <w:rsid w:val="00747477"/>
    <w:rsid w:val="0075182C"/>
    <w:rsid w:val="00752C66"/>
    <w:rsid w:val="00763B93"/>
    <w:rsid w:val="00777137"/>
    <w:rsid w:val="0078380A"/>
    <w:rsid w:val="00797D3A"/>
    <w:rsid w:val="007C2C66"/>
    <w:rsid w:val="00806E5B"/>
    <w:rsid w:val="00824586"/>
    <w:rsid w:val="00870FB4"/>
    <w:rsid w:val="008753D5"/>
    <w:rsid w:val="00884EA8"/>
    <w:rsid w:val="00886FB7"/>
    <w:rsid w:val="008B6480"/>
    <w:rsid w:val="008F0BF7"/>
    <w:rsid w:val="00902C58"/>
    <w:rsid w:val="0091113D"/>
    <w:rsid w:val="009272B0"/>
    <w:rsid w:val="0094143D"/>
    <w:rsid w:val="00952253"/>
    <w:rsid w:val="00985C09"/>
    <w:rsid w:val="009A08B3"/>
    <w:rsid w:val="009A274A"/>
    <w:rsid w:val="009D7D09"/>
    <w:rsid w:val="009F6305"/>
    <w:rsid w:val="00A2452F"/>
    <w:rsid w:val="00A400FC"/>
    <w:rsid w:val="00A435A9"/>
    <w:rsid w:val="00A64F32"/>
    <w:rsid w:val="00A72ED4"/>
    <w:rsid w:val="00AB2AA3"/>
    <w:rsid w:val="00AC27D6"/>
    <w:rsid w:val="00AD3C29"/>
    <w:rsid w:val="00AF25F6"/>
    <w:rsid w:val="00AF7164"/>
    <w:rsid w:val="00B12E98"/>
    <w:rsid w:val="00B146BF"/>
    <w:rsid w:val="00B2151B"/>
    <w:rsid w:val="00B25F2A"/>
    <w:rsid w:val="00B267D6"/>
    <w:rsid w:val="00B41C9B"/>
    <w:rsid w:val="00B60D6D"/>
    <w:rsid w:val="00B832CB"/>
    <w:rsid w:val="00B90604"/>
    <w:rsid w:val="00BC35A4"/>
    <w:rsid w:val="00BC600F"/>
    <w:rsid w:val="00C1077C"/>
    <w:rsid w:val="00C21680"/>
    <w:rsid w:val="00C24BBA"/>
    <w:rsid w:val="00C741AE"/>
    <w:rsid w:val="00C853C2"/>
    <w:rsid w:val="00CD47C0"/>
    <w:rsid w:val="00CF1E88"/>
    <w:rsid w:val="00D0357B"/>
    <w:rsid w:val="00D07764"/>
    <w:rsid w:val="00D2591E"/>
    <w:rsid w:val="00D265F9"/>
    <w:rsid w:val="00D6721A"/>
    <w:rsid w:val="00DA612A"/>
    <w:rsid w:val="00DC492E"/>
    <w:rsid w:val="00DC7165"/>
    <w:rsid w:val="00DF1436"/>
    <w:rsid w:val="00E118E8"/>
    <w:rsid w:val="00E4502E"/>
    <w:rsid w:val="00E605A2"/>
    <w:rsid w:val="00E72F83"/>
    <w:rsid w:val="00E9650C"/>
    <w:rsid w:val="00ED7363"/>
    <w:rsid w:val="00F26BBC"/>
    <w:rsid w:val="00F47C43"/>
    <w:rsid w:val="00F660EC"/>
    <w:rsid w:val="00F66A04"/>
    <w:rsid w:val="00F73630"/>
    <w:rsid w:val="00F74092"/>
    <w:rsid w:val="00F740A6"/>
    <w:rsid w:val="00F75927"/>
    <w:rsid w:val="00F80F59"/>
    <w:rsid w:val="00F80FF9"/>
    <w:rsid w:val="00FB16F8"/>
    <w:rsid w:val="00FD3F50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</dc:creator>
  <cp:keywords/>
  <dc:description/>
  <cp:lastModifiedBy>тигр</cp:lastModifiedBy>
  <cp:revision>2</cp:revision>
  <dcterms:created xsi:type="dcterms:W3CDTF">2020-11-05T06:22:00Z</dcterms:created>
  <dcterms:modified xsi:type="dcterms:W3CDTF">2020-11-05T06:24:00Z</dcterms:modified>
</cp:coreProperties>
</file>