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DB" w:rsidRDefault="003548DB" w:rsidP="003548D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3548DB" w:rsidRPr="00596C6D" w:rsidRDefault="003548DB" w:rsidP="003548D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3548DB" w:rsidRPr="00596C6D" w:rsidRDefault="003548DB" w:rsidP="003548D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3548DB" w:rsidRPr="00596C6D" w:rsidRDefault="003548DB" w:rsidP="003548D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3548DB" w:rsidRPr="00596C6D" w:rsidRDefault="003548DB" w:rsidP="003548D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3548DB" w:rsidRPr="00596C6D" w:rsidRDefault="003548DB" w:rsidP="003548D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3548DB" w:rsidRPr="00596C6D" w:rsidRDefault="003548DB" w:rsidP="003548D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3548DB" w:rsidRPr="00596C6D" w:rsidRDefault="003548DB" w:rsidP="003548D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3548DB" w:rsidRPr="00596C6D" w:rsidRDefault="003548DB" w:rsidP="003548DB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3548DB" w:rsidRDefault="003548DB" w:rsidP="00354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48DB" w:rsidRDefault="003548DB" w:rsidP="00354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48DB" w:rsidRDefault="003548DB" w:rsidP="00354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48DB" w:rsidRDefault="003548DB" w:rsidP="00354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C3" w:rsidRDefault="004901C3" w:rsidP="00354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C3" w:rsidRDefault="004901C3" w:rsidP="00354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C3" w:rsidRDefault="004901C3" w:rsidP="00354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1C3" w:rsidRDefault="004901C3" w:rsidP="003548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48DB" w:rsidRDefault="003548DB" w:rsidP="003548D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36"/>
          <w:szCs w:val="36"/>
        </w:rPr>
      </w:pPr>
    </w:p>
    <w:p w:rsidR="003548DB" w:rsidRDefault="003548DB" w:rsidP="003548D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36"/>
          <w:szCs w:val="36"/>
        </w:rPr>
      </w:pPr>
    </w:p>
    <w:p w:rsidR="003548DB" w:rsidRDefault="003548DB" w:rsidP="003548D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36"/>
          <w:szCs w:val="36"/>
        </w:rPr>
      </w:pPr>
    </w:p>
    <w:p w:rsidR="003548DB" w:rsidRDefault="003548DB" w:rsidP="003548D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36"/>
          <w:szCs w:val="36"/>
        </w:rPr>
      </w:pPr>
    </w:p>
    <w:p w:rsidR="003548DB" w:rsidRDefault="003548DB" w:rsidP="003548D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36"/>
          <w:szCs w:val="36"/>
        </w:rPr>
      </w:pPr>
    </w:p>
    <w:p w:rsidR="003548DB" w:rsidRDefault="003548DB" w:rsidP="003548D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36"/>
          <w:szCs w:val="36"/>
        </w:rPr>
      </w:pPr>
    </w:p>
    <w:p w:rsidR="003548DB" w:rsidRPr="003548DB" w:rsidRDefault="003548DB" w:rsidP="003548DB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3548DB">
        <w:rPr>
          <w:rStyle w:val="c17"/>
          <w:b/>
          <w:bCs/>
          <w:color w:val="000000"/>
          <w:sz w:val="36"/>
          <w:szCs w:val="36"/>
        </w:rPr>
        <w:t>Краткосрочный прое</w:t>
      </w:r>
      <w:proofErr w:type="gramStart"/>
      <w:r w:rsidRPr="003548DB">
        <w:rPr>
          <w:rStyle w:val="c17"/>
          <w:b/>
          <w:bCs/>
          <w:color w:val="000000"/>
          <w:sz w:val="36"/>
          <w:szCs w:val="36"/>
        </w:rPr>
        <w:t>кт в ст</w:t>
      </w:r>
      <w:proofErr w:type="gramEnd"/>
      <w:r w:rsidRPr="003548DB">
        <w:rPr>
          <w:rStyle w:val="c17"/>
          <w:b/>
          <w:bCs/>
          <w:color w:val="000000"/>
          <w:sz w:val="36"/>
          <w:szCs w:val="36"/>
        </w:rPr>
        <w:t>аршей группе</w:t>
      </w:r>
    </w:p>
    <w:p w:rsidR="003548DB" w:rsidRPr="003548DB" w:rsidRDefault="003548DB" w:rsidP="003548DB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3548DB">
        <w:rPr>
          <w:rStyle w:val="c17"/>
          <w:b/>
          <w:bCs/>
          <w:color w:val="000000"/>
          <w:sz w:val="36"/>
          <w:szCs w:val="36"/>
        </w:rPr>
        <w:t>«Детское экспериментирование — Что вокруг нас»</w:t>
      </w:r>
    </w:p>
    <w:p w:rsidR="003548DB" w:rsidRPr="003548DB" w:rsidRDefault="003548DB" w:rsidP="003548D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548DB" w:rsidRDefault="003548DB" w:rsidP="00354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8DB" w:rsidRDefault="003548DB" w:rsidP="00354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8DB" w:rsidRDefault="003548DB" w:rsidP="00354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8DB" w:rsidRDefault="003548DB" w:rsidP="00354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8DB" w:rsidRDefault="003548DB" w:rsidP="00354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8DB" w:rsidRDefault="003548DB" w:rsidP="00354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8DB" w:rsidRDefault="003548DB" w:rsidP="00354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8DB" w:rsidRDefault="003548DB" w:rsidP="00354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8DB" w:rsidRDefault="003548DB" w:rsidP="003548DB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3548DB" w:rsidRPr="009F5A8C" w:rsidRDefault="003548DB" w:rsidP="003548DB">
      <w:pPr>
        <w:spacing w:after="0"/>
        <w:jc w:val="center"/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5A8C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Краткосрочный прое</w:t>
      </w:r>
      <w:proofErr w:type="gramStart"/>
      <w:r w:rsidRPr="009F5A8C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кт в ст</w:t>
      </w:r>
      <w:proofErr w:type="gramEnd"/>
      <w:r w:rsidRPr="009F5A8C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аршей группе</w:t>
      </w:r>
    </w:p>
    <w:p w:rsidR="003548DB" w:rsidRPr="009F5A8C" w:rsidRDefault="003548DB" w:rsidP="003548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5A8C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«Детское экспериментирование — Что вокруг нас»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14"/>
          <w:b/>
          <w:bCs/>
          <w:color w:val="111111"/>
          <w:u w:val="single"/>
        </w:rPr>
        <w:t>Пояснительная записка.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Существенную роль в этом направлении играет поисково-познавательная деятельность дошкольников, протекающая в форме 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Занимательные опыты, эксперименты 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 детской активности: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1. собственной активности ребенка, полностью определяемой им самим;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 xml:space="preserve">2. активность ребенка, </w:t>
      </w:r>
      <w:proofErr w:type="gramStart"/>
      <w:r w:rsidRPr="009F5A8C">
        <w:rPr>
          <w:rStyle w:val="c0"/>
          <w:color w:val="111111"/>
        </w:rPr>
        <w:t>стимулированной</w:t>
      </w:r>
      <w:proofErr w:type="gramEnd"/>
      <w:r w:rsidRPr="009F5A8C">
        <w:rPr>
          <w:rStyle w:val="c0"/>
          <w:color w:val="111111"/>
        </w:rPr>
        <w:t xml:space="preserve"> взрослым.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Эти два типа активности тесно связаны между собой и редко выступают в чистом виде.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 детской активности лежат в основе двух взаимосвязанных и вместе с тем принципиально различных линий психического развития ребенка-</w:t>
      </w:r>
      <w:r w:rsidRPr="009F5A8C">
        <w:rPr>
          <w:rStyle w:val="c8"/>
          <w:color w:val="111111"/>
          <w:u w:val="single"/>
        </w:rPr>
        <w:t>дошкольника</w:t>
      </w:r>
      <w:r w:rsidRPr="009F5A8C">
        <w:rPr>
          <w:rStyle w:val="c0"/>
          <w:color w:val="111111"/>
        </w:rPr>
        <w:t>: развитие личности, психическое развитие.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14"/>
          <w:b/>
          <w:bCs/>
          <w:color w:val="111111"/>
          <w:u w:val="single"/>
        </w:rPr>
        <w:t>Актуальность проекта.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F5A8C">
        <w:rPr>
          <w:rStyle w:val="c0"/>
          <w:color w:val="111111"/>
        </w:rPr>
        <w:t>Люди, научившиеся наблюдениям и опытам, приобретают способность сами ставить вопросы и получать на них фактические ответы</w:t>
      </w:r>
      <w:proofErr w:type="gramStart"/>
      <w:r w:rsidRPr="009F5A8C">
        <w:rPr>
          <w:rStyle w:val="c0"/>
          <w:color w:val="111111"/>
        </w:rPr>
        <w:t>,.</w:t>
      </w:r>
      <w:proofErr w:type="gramEnd"/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Мир, в котором мы живем, сложен, многогранен и изменчив. Люди - часть этого мира 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 мира.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Образ мира - это сложная целостная система знаний о человеке, о мире вообще, о других людях, о себе, о своей деятельности.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В период дошкольного детства происходит зарождение первичного образа мира благодаря познавательной активности ребенка, имеющей свою специфику на каждом возрастном этапе. Развитие познавательного 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 детства наряду с игровой деятельностью огромное значение в развитии личности ребенка имеет познавательная деятельность, как процесс усвоения знаний, умений, навыков. Понимая, какое значение имеет поисковая деятельность в развитии познавательной активности детей, их интеллектуальных способностей, одним из видов деятельности я выбрала детское экспериментирование.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 xml:space="preserve">Главное достоинство метода 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 эксперимента 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 w:rsidRPr="009F5A8C">
        <w:rPr>
          <w:rStyle w:val="c0"/>
          <w:color w:val="111111"/>
        </w:rPr>
        <w:t>увиденном</w:t>
      </w:r>
      <w:proofErr w:type="gramEnd"/>
      <w:r w:rsidRPr="009F5A8C">
        <w:rPr>
          <w:rStyle w:val="c0"/>
          <w:color w:val="111111"/>
        </w:rPr>
        <w:t>, формулировать обнаруженные закономерности и выводы стимулирует развитие речи.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lastRenderedPageBreak/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Дошкольникам присуще наглядно-действенное и наглядно-образное мышление, поэтому 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 познания мира.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Детское экспериментирование как специально организованная деятельность способствует становлению целостной картины мира ребенка дошкольного возраста и основ культурного познания им окружающего мира.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 проекта 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14"/>
          <w:b/>
          <w:bCs/>
          <w:color w:val="111111"/>
          <w:u w:val="single"/>
        </w:rPr>
        <w:t>Цели и задачи проекта</w:t>
      </w:r>
      <w:r w:rsidRPr="009F5A8C">
        <w:rPr>
          <w:rStyle w:val="c7"/>
          <w:b/>
          <w:bCs/>
          <w:color w:val="111111"/>
        </w:rPr>
        <w:t>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Цель проекта:</w:t>
      </w:r>
      <w:r w:rsidRPr="009F5A8C">
        <w:rPr>
          <w:rStyle w:val="c0"/>
          <w:color w:val="111111"/>
        </w:rPr>
        <w:t> Практическое внедрение детского экспериментирования как средства развития познавательной активности.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Задачи проекта: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 Расширять представления детей об окружающем мире через знакомство с основными физическими свойствами и явлениями;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 Развивать связную речь </w:t>
      </w:r>
      <w:r w:rsidRPr="009F5A8C">
        <w:rPr>
          <w:rStyle w:val="c8"/>
          <w:color w:val="111111"/>
          <w:u w:val="single"/>
        </w:rPr>
        <w:t>детей</w:t>
      </w:r>
      <w:r w:rsidRPr="009F5A8C">
        <w:rPr>
          <w:rStyle w:val="c0"/>
          <w:color w:val="111111"/>
        </w:rPr>
        <w:t>: побуждать рассуждать, аргументировать, пользоваться речью-доказательством;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 xml:space="preserve">- Обеспечивать переход от предметно-практического действия к </w:t>
      </w:r>
      <w:proofErr w:type="gramStart"/>
      <w:r w:rsidRPr="009F5A8C">
        <w:rPr>
          <w:rStyle w:val="c0"/>
          <w:color w:val="111111"/>
        </w:rPr>
        <w:t>образно-символическому</w:t>
      </w:r>
      <w:proofErr w:type="gramEnd"/>
      <w:r w:rsidRPr="009F5A8C">
        <w:rPr>
          <w:rStyle w:val="c0"/>
          <w:color w:val="111111"/>
        </w:rPr>
        <w:t xml:space="preserve"> (схематизация, символизация связей и отношений между предметами и явлениями окружающего мира);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 Развивать наблюдательность;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 Воспитывать интерес детей к экспериментальной деятельности;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 Воспитывать такие качества как желание помочь другим, умение договариваться друг с другом для решения общих задач.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14"/>
          <w:b/>
          <w:bCs/>
          <w:color w:val="111111"/>
          <w:u w:val="single"/>
        </w:rPr>
        <w:t>Вид проекта</w:t>
      </w:r>
      <w:r w:rsidRPr="009F5A8C">
        <w:rPr>
          <w:rStyle w:val="c7"/>
          <w:b/>
          <w:bCs/>
          <w:color w:val="111111"/>
        </w:rPr>
        <w:t>:</w:t>
      </w:r>
      <w:r w:rsidRPr="009F5A8C">
        <w:rPr>
          <w:rStyle w:val="c0"/>
          <w:color w:val="111111"/>
        </w:rPr>
        <w:t> групповой; краткосрочный; поисково-исследовательский.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Участники проекта:</w:t>
      </w:r>
      <w:r w:rsidRPr="009F5A8C">
        <w:rPr>
          <w:rStyle w:val="c0"/>
          <w:color w:val="111111"/>
        </w:rPr>
        <w:t> воспитатель группы, дети 5-6 лет.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Этапы реализации проекта: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1 этап</w:t>
      </w:r>
      <w:r w:rsidRPr="009F5A8C">
        <w:rPr>
          <w:rStyle w:val="c0"/>
          <w:color w:val="111111"/>
        </w:rPr>
        <w:t> – подготовительный.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• Изучить и проанализировать методическую литературу по теме                                                              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• Составление планирования опытно-экспериментальной деятельности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• Подбор основного оборудования и материала для оснащения центра экспериментальной деятельности.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2 этап</w:t>
      </w:r>
      <w:r w:rsidRPr="009F5A8C">
        <w:rPr>
          <w:rStyle w:val="c0"/>
          <w:color w:val="111111"/>
        </w:rPr>
        <w:t> – основной.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 xml:space="preserve">Внедрение в </w:t>
      </w:r>
      <w:proofErr w:type="spellStart"/>
      <w:r w:rsidRPr="009F5A8C">
        <w:rPr>
          <w:rStyle w:val="c0"/>
          <w:color w:val="111111"/>
        </w:rPr>
        <w:t>воспитательно</w:t>
      </w:r>
      <w:proofErr w:type="spellEnd"/>
      <w:r w:rsidRPr="009F5A8C">
        <w:rPr>
          <w:rStyle w:val="c0"/>
          <w:color w:val="111111"/>
        </w:rPr>
        <w:t xml:space="preserve"> – образовательный процесс опытно-экспериментальной деятельности. Перспективный план.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3 этап</w:t>
      </w:r>
      <w:r w:rsidRPr="009F5A8C">
        <w:rPr>
          <w:rStyle w:val="c0"/>
          <w:color w:val="111111"/>
        </w:rPr>
        <w:t> – заключительный.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• Определить эффективность проведенной работы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• Провести анализ полученных результатов.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10"/>
          <w:b/>
          <w:bCs/>
          <w:color w:val="111111"/>
          <w:u w:val="single"/>
        </w:rPr>
        <w:t>Место проведения</w:t>
      </w:r>
      <w:r w:rsidRPr="009F5A8C">
        <w:rPr>
          <w:rStyle w:val="c4"/>
          <w:b/>
          <w:bCs/>
          <w:color w:val="111111"/>
        </w:rPr>
        <w:t>:</w:t>
      </w:r>
      <w:r w:rsidRPr="009F5A8C">
        <w:rPr>
          <w:rStyle w:val="c0"/>
          <w:color w:val="111111"/>
        </w:rPr>
        <w:t xml:space="preserve"> МБДОУ </w:t>
      </w:r>
      <w:proofErr w:type="spellStart"/>
      <w:r w:rsidRPr="009F5A8C">
        <w:rPr>
          <w:rStyle w:val="c0"/>
          <w:color w:val="111111"/>
        </w:rPr>
        <w:t>дс</w:t>
      </w:r>
      <w:proofErr w:type="spellEnd"/>
      <w:r w:rsidRPr="009F5A8C">
        <w:rPr>
          <w:rStyle w:val="c0"/>
          <w:color w:val="111111"/>
        </w:rPr>
        <w:t xml:space="preserve"> «Золотой ключик»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10"/>
          <w:b/>
          <w:bCs/>
          <w:color w:val="111111"/>
          <w:u w:val="single"/>
        </w:rPr>
        <w:t>Сроки проведения</w:t>
      </w:r>
      <w:r w:rsidRPr="009F5A8C">
        <w:rPr>
          <w:rStyle w:val="c0"/>
          <w:color w:val="111111"/>
        </w:rPr>
        <w:t>: с30 ноября по 21 декабря 2021 года</w:t>
      </w:r>
      <w:proofErr w:type="gramStart"/>
      <w:r w:rsidRPr="009F5A8C">
        <w:rPr>
          <w:rStyle w:val="c0"/>
          <w:color w:val="111111"/>
        </w:rPr>
        <w:t>.</w:t>
      </w:r>
      <w:proofErr w:type="gramEnd"/>
      <w:r w:rsidRPr="009F5A8C">
        <w:rPr>
          <w:rStyle w:val="c0"/>
          <w:color w:val="111111"/>
        </w:rPr>
        <w:t xml:space="preserve"> (</w:t>
      </w:r>
      <w:proofErr w:type="gramStart"/>
      <w:r w:rsidRPr="009F5A8C">
        <w:rPr>
          <w:rStyle w:val="c0"/>
          <w:color w:val="111111"/>
        </w:rPr>
        <w:t>т</w:t>
      </w:r>
      <w:proofErr w:type="gramEnd"/>
      <w:r w:rsidRPr="009F5A8C">
        <w:rPr>
          <w:rStyle w:val="c0"/>
          <w:color w:val="111111"/>
        </w:rPr>
        <w:t>ри недели)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10"/>
          <w:b/>
          <w:bCs/>
          <w:color w:val="111111"/>
          <w:u w:val="single"/>
        </w:rPr>
        <w:t>Режим занятий</w:t>
      </w:r>
      <w:r w:rsidRPr="009F5A8C">
        <w:rPr>
          <w:rStyle w:val="c4"/>
          <w:b/>
          <w:bCs/>
          <w:color w:val="111111"/>
        </w:rPr>
        <w:t>:</w:t>
      </w:r>
      <w:r w:rsidRPr="009F5A8C">
        <w:rPr>
          <w:rStyle w:val="c0"/>
          <w:color w:val="111111"/>
        </w:rPr>
        <w:t> 1 занятие в день, во второй половине дня. Продолжительность одного занятия 25 минут.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14"/>
          <w:b/>
          <w:bCs/>
          <w:color w:val="111111"/>
          <w:u w:val="single"/>
        </w:rPr>
        <w:t>Ожидаемые результаты</w:t>
      </w:r>
      <w:r w:rsidRPr="009F5A8C">
        <w:rPr>
          <w:rStyle w:val="c7"/>
          <w:b/>
          <w:bCs/>
          <w:color w:val="111111"/>
        </w:rPr>
        <w:t>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• Созданы необходимые условия для формирования основ целостного мировидения дошкольника средствами экспериментальной деятельности.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• Воспитанники имеют представления детей об окружающем мире.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• У дошкольников развиты </w:t>
      </w:r>
      <w:r w:rsidRPr="009F5A8C">
        <w:rPr>
          <w:rStyle w:val="c8"/>
          <w:color w:val="111111"/>
          <w:u w:val="single"/>
        </w:rPr>
        <w:t>умения</w:t>
      </w:r>
      <w:r w:rsidRPr="009F5A8C">
        <w:rPr>
          <w:rStyle w:val="c0"/>
          <w:color w:val="111111"/>
        </w:rPr>
        <w:t>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3548DB" w:rsidRPr="009F5A8C" w:rsidRDefault="003548DB" w:rsidP="003548DB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F5A8C">
        <w:rPr>
          <w:rStyle w:val="c14"/>
          <w:b/>
          <w:bCs/>
          <w:color w:val="111111"/>
          <w:u w:val="single"/>
        </w:rPr>
        <w:lastRenderedPageBreak/>
        <w:t>Перспективный план работы по основному этапу проекта: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8"/>
          <w:color w:val="111111"/>
          <w:u w:val="single"/>
        </w:rPr>
        <w:t>Программное содержание</w:t>
      </w:r>
      <w:r w:rsidRPr="009F5A8C">
        <w:rPr>
          <w:rStyle w:val="c0"/>
          <w:color w:val="111111"/>
        </w:rPr>
        <w:t>: Совместная деятельность педагога и детей </w:t>
      </w:r>
      <w:r w:rsidR="009F5A8C" w:rsidRPr="009F5A8C">
        <w:rPr>
          <w:rStyle w:val="c11"/>
          <w:i/>
          <w:iCs/>
          <w:color w:val="111111"/>
        </w:rPr>
        <w:t>(О</w:t>
      </w:r>
      <w:r w:rsidRPr="009F5A8C">
        <w:rPr>
          <w:rStyle w:val="c11"/>
          <w:i/>
          <w:iCs/>
          <w:color w:val="111111"/>
        </w:rPr>
        <w:t>ОД по экспериментальной деятельности)</w:t>
      </w:r>
      <w:r w:rsidRPr="009F5A8C">
        <w:rPr>
          <w:rStyle w:val="c0"/>
          <w:color w:val="111111"/>
        </w:rPr>
        <w:t> Совместная деятельность родителей и детей.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№1 «НЕВИДИМКА ВОЗДУХ»</w:t>
      </w:r>
      <w:r w:rsidRPr="009F5A8C">
        <w:rPr>
          <w:rStyle w:val="c0"/>
          <w:color w:val="111111"/>
        </w:rPr>
        <w:t> формировать представление о воздухе, его свойствах; о роли в жизни живых существ. Развивать интерес к познавательной деятельности и экспериментированию. Развивать мышление, учить делать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выводы в процессе эксперимента.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«Как поймать воздух?»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Возьмите со стола целлофановые пакеты и попробуйте поймать воздух. Закрутите пакеты. Что произошло с пакетом? Что в них находится? Какой он? Вы его видите? Давайте проверим. Возьмите острую палочку и осторожно проколите пакет. Поднесите его к лицу и нажмите на него руками. Что вы чувствуете? И так, мы его не видим, но чувствуем.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№2 «ПАРАШЮТЫ»</w:t>
      </w:r>
      <w:r w:rsidRPr="009F5A8C">
        <w:rPr>
          <w:rStyle w:val="c0"/>
          <w:color w:val="111111"/>
        </w:rPr>
        <w:t> </w:t>
      </w:r>
      <w:r w:rsidRPr="009F5A8C">
        <w:rPr>
          <w:rStyle w:val="c11"/>
          <w:i/>
          <w:iCs/>
          <w:color w:val="111111"/>
        </w:rPr>
        <w:t>(дома совестно с родителями изготавливаем игрушечный парашют)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8"/>
          <w:color w:val="111111"/>
          <w:u w:val="single"/>
        </w:rPr>
        <w:t>Оборудование</w:t>
      </w:r>
      <w:r w:rsidRPr="009F5A8C">
        <w:rPr>
          <w:rStyle w:val="c0"/>
          <w:color w:val="111111"/>
        </w:rPr>
        <w:t>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-8 кусков верёвки по 40 см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-большой пластиковый пакет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-двухсторонний скотч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-игрушечный человечек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Из пакета вырезали круг и прикрепили к нему верёвки и человечка. Сложили парашют и бросили его как можно выше.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При спуске под куполом оказывается большое количество воздуха. Сила сопротивления воздуха уменьшает скорость падения.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№3 «ЧТО В СТАКАНЕ?»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8"/>
          <w:color w:val="111111"/>
          <w:u w:val="single"/>
        </w:rPr>
        <w:t>Воспитатель</w:t>
      </w:r>
      <w:r w:rsidRPr="009F5A8C">
        <w:rPr>
          <w:rStyle w:val="c0"/>
          <w:color w:val="111111"/>
        </w:rPr>
        <w:t xml:space="preserve">: посмотрите, у меня </w:t>
      </w:r>
      <w:proofErr w:type="gramStart"/>
      <w:r w:rsidRPr="009F5A8C">
        <w:rPr>
          <w:rStyle w:val="c0"/>
          <w:color w:val="111111"/>
        </w:rPr>
        <w:t>в</w:t>
      </w:r>
      <w:proofErr w:type="gramEnd"/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9F5A8C">
        <w:rPr>
          <w:rStyle w:val="c0"/>
          <w:color w:val="111111"/>
        </w:rPr>
        <w:t>руках</w:t>
      </w:r>
      <w:proofErr w:type="gramEnd"/>
      <w:r w:rsidRPr="009F5A8C">
        <w:rPr>
          <w:rStyle w:val="c0"/>
          <w:color w:val="111111"/>
        </w:rPr>
        <w:t xml:space="preserve"> стакан. Как вы думаете, он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пустой? Сейчас мы это проверим.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Нам понадобиться ёмкость с водой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и этот стакан. Перевернём стакан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мокрый, а внутри? (воспитатель предлагает детям потрогать стакан внутри). Ребята, почему вода не попала в стакан? Какой можно сделать вывод? Правильно, в стакане находится воздух, он не пускает туда воду.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№4 «ПОЧЕМУ ГАСНЕТ СВЕЧА?»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8"/>
          <w:color w:val="111111"/>
          <w:u w:val="single"/>
        </w:rPr>
        <w:t>Оборудование</w:t>
      </w:r>
      <w:r w:rsidRPr="009F5A8C">
        <w:rPr>
          <w:rStyle w:val="c0"/>
          <w:color w:val="111111"/>
        </w:rPr>
        <w:t>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-2 свечи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-2 блюдца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-банка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-спички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Взяли 2 свечи, поставили на блюдца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и подожгли их. Одну из свечей накрыли банкой и стали наблюдать, что будет происходить дальше. Через некоторое время свеча накрытая банкой погасла.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Почему она погасла? В банке кончился кислород и образовался углекислый газ. Вот так и мы не можем жить без кислорода.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№5 «ВОЗДУХ ЛЕГЧЕ ВОДЫ»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берётся? Пузырьки поднимаются на поверхность потому, что воздух легче воды.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№6 «ИМЕЕТ ЛИ ВОЗДУХ ВЕС?»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Нам понадобиться весы и два воздушных шара. Эти весы можно сделать сами из верёвочки и палочки. С двух сторон я подвесила шары. Посмотрите, сейчас весы уравновешены. Я возьму острую палочку и проткну один из шаров. Что произошло? Какой можно сделать вывод? Шар с воздухом опустился вниз, а лопнувший шар поднялся вверх. Значит шарик с воздухом тяжелее, чем шар без воздуха.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№7 «ДВИЖЕНИЕ ВОЗДУХА»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lastRenderedPageBreak/>
        <w:t>Возьмите лист бумаги и помашите перед лицом. Что вы почувствуете? А если бы мы сейчас окно,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что бы почувствовали? Молодцы! Итак, делаем вывод, что воздух – движется. Ребята, сегодня мы много говорили о воздухе, его свойствах, но забыли сказать самое главное, что воздух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9F5A8C">
        <w:rPr>
          <w:rStyle w:val="c0"/>
          <w:color w:val="111111"/>
        </w:rPr>
        <w:t>необходим</w:t>
      </w:r>
      <w:proofErr w:type="gramEnd"/>
      <w:r w:rsidRPr="009F5A8C">
        <w:rPr>
          <w:rStyle w:val="c0"/>
          <w:color w:val="111111"/>
        </w:rPr>
        <w:t xml:space="preserve"> всему живому. Без него мы не проживём и 5 минут. Попробуйте, закройте рот и зажмите нос двумя пальцами. Не дышите. Почему вы убрали руку и открыли рот? Чего вам не хватало? Хорошо вам было без воздуха?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№8 «ЦАРИЦА – ВОДИЦА»</w:t>
      </w:r>
      <w:r w:rsidRPr="009F5A8C">
        <w:rPr>
          <w:rStyle w:val="c0"/>
          <w:color w:val="111111"/>
        </w:rPr>
        <w:t> - совершенствовать представления детей о жидком состоянии воды;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-способствовать накоплению у детей конкретных представлений о свойствах, формах и видах воды;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-развивать речь, мышление, любознательность;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-развивать умение делать выводы, умозаключения;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-воспитывать аккуратность при работе.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№9 «КАКОЙ ФОРМЫ ВОДА?»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На столе лежат кубик и шарик.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9F5A8C">
        <w:rPr>
          <w:rStyle w:val="c8"/>
          <w:color w:val="111111"/>
          <w:u w:val="single"/>
        </w:rPr>
        <w:t>Воспитатель</w:t>
      </w:r>
      <w:proofErr w:type="gramEnd"/>
      <w:r w:rsidRPr="009F5A8C">
        <w:rPr>
          <w:rStyle w:val="c0"/>
          <w:color w:val="111111"/>
        </w:rPr>
        <w:t>: какой формы эти предметы </w:t>
      </w:r>
      <w:r w:rsidRPr="009F5A8C">
        <w:rPr>
          <w:rStyle w:val="c11"/>
          <w:i/>
          <w:iCs/>
          <w:color w:val="111111"/>
        </w:rPr>
        <w:t>(ответы детей)</w:t>
      </w:r>
      <w:r w:rsidRPr="009F5A8C">
        <w:rPr>
          <w:rStyle w:val="c0"/>
          <w:color w:val="111111"/>
        </w:rPr>
        <w:t>. А имеет ли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форму вода? Для этого возьмём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узкую банку и наполним её водой.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Перельём эту воду в широкую банку.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Форма, которую принимает вода, всё время изменяется.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8"/>
          <w:color w:val="111111"/>
          <w:u w:val="single"/>
        </w:rPr>
        <w:t>Вывод</w:t>
      </w:r>
      <w:r w:rsidRPr="009F5A8C">
        <w:rPr>
          <w:rStyle w:val="c0"/>
          <w:color w:val="111111"/>
        </w:rPr>
        <w:t>: вода принимает форму того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сосуда, в котором находится. Вода-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жидкость. Вспомните лужи после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дождя. На дороге растекается, в ямках собирается, а в землю впитывается. И так вода не имеет формы.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№10 «КАКОГО ЦВЕТА ВОДА?»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 xml:space="preserve">Возьмём два </w:t>
      </w:r>
      <w:proofErr w:type="gramStart"/>
      <w:r w:rsidRPr="009F5A8C">
        <w:rPr>
          <w:rStyle w:val="c0"/>
          <w:color w:val="111111"/>
        </w:rPr>
        <w:t>стакана-один</w:t>
      </w:r>
      <w:proofErr w:type="gramEnd"/>
      <w:r w:rsidRPr="009F5A8C">
        <w:rPr>
          <w:rStyle w:val="c0"/>
          <w:color w:val="111111"/>
        </w:rPr>
        <w:t xml:space="preserve"> с водой, а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9F5A8C">
        <w:rPr>
          <w:rStyle w:val="c0"/>
          <w:color w:val="111111"/>
        </w:rPr>
        <w:t>другой</w:t>
      </w:r>
      <w:proofErr w:type="gramEnd"/>
      <w:r w:rsidRPr="009F5A8C">
        <w:rPr>
          <w:rStyle w:val="c0"/>
          <w:color w:val="111111"/>
        </w:rPr>
        <w:t xml:space="preserve"> с молоком. Возьмём картинку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и поставим её за стаканом с водой.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Нам видно картинку </w:t>
      </w:r>
      <w:r w:rsidRPr="009F5A8C">
        <w:rPr>
          <w:rStyle w:val="c11"/>
          <w:i/>
          <w:iCs/>
          <w:color w:val="111111"/>
        </w:rPr>
        <w:t>(ответы детей)</w:t>
      </w:r>
      <w:r w:rsidRPr="009F5A8C">
        <w:rPr>
          <w:rStyle w:val="c0"/>
          <w:color w:val="111111"/>
        </w:rPr>
        <w:t>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А теперь поставим картинку за стаканом с молоком. Что мы обнаружили? </w:t>
      </w:r>
      <w:r w:rsidRPr="009F5A8C">
        <w:rPr>
          <w:rStyle w:val="c8"/>
          <w:color w:val="111111"/>
          <w:u w:val="single"/>
        </w:rPr>
        <w:t>Вывод</w:t>
      </w:r>
      <w:r w:rsidRPr="009F5A8C">
        <w:rPr>
          <w:rStyle w:val="c0"/>
          <w:color w:val="111111"/>
        </w:rPr>
        <w:t>: через воду рисунок виден, а через молоко нет. Значит вода прозрачная жидкость.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Прозрачную воду можно сделать непрозрачной. Для этого намочим кисточку и окунём её в краску. Добавляем краску понемногу, наблюдая, как изменяется прозрачность воды. Смотрим через неё на картинку. Рисунок не виден.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И так, делаем вывод, что вода прозрачная жидкость.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№11  «ЛЬДИНКИ НА ТРОПИНКЕ»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8"/>
          <w:color w:val="111111"/>
          <w:u w:val="single"/>
        </w:rPr>
        <w:t>Оборудование</w:t>
      </w:r>
      <w:r w:rsidRPr="009F5A8C">
        <w:rPr>
          <w:rStyle w:val="c0"/>
          <w:color w:val="111111"/>
        </w:rPr>
        <w:t>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-краски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-3 ёмкости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-формочки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-вода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В ёмкости налили воды. Воду подкрасили акварельными красками разного цвета. Подкрашенную воду разлили в формочки. Формочки положили в морозилку. На следующий день получили разноцветные льдинки.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№12 «ВОДА – РАСТВОРИТЕЛЬ»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А если у воды вкус? Дети пробуют воду и высказывают своё мнение.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Один ребёнок размешивает в воде сахар, другой - соль, третий – аскорбиновую кислоту. Теперь попробуйте воду снова. Что изменилось? У воды появился вкус. Вода стала сладкая, солёная, кислая.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 </w:t>
      </w:r>
      <w:r w:rsidRPr="009F5A8C">
        <w:rPr>
          <w:rStyle w:val="c8"/>
          <w:color w:val="111111"/>
          <w:u w:val="single"/>
        </w:rPr>
        <w:t>Вывод</w:t>
      </w:r>
      <w:r w:rsidRPr="009F5A8C">
        <w:rPr>
          <w:rStyle w:val="c0"/>
          <w:color w:val="111111"/>
        </w:rPr>
        <w:t>: своего вкуса у воды нет. А что случилось с веществами, которые мы добавили в воду? </w:t>
      </w:r>
      <w:r w:rsidRPr="009F5A8C">
        <w:rPr>
          <w:rStyle w:val="c11"/>
          <w:i/>
          <w:iCs/>
          <w:color w:val="111111"/>
        </w:rPr>
        <w:t>(ответы детей)</w:t>
      </w:r>
      <w:r w:rsidRPr="009F5A8C">
        <w:rPr>
          <w:rStyle w:val="c0"/>
          <w:color w:val="111111"/>
        </w:rPr>
        <w:t>. А теперь давайте попробуем растворить в воде муку и подсолнечное масло. Мука не растворилась полностью, а осадок опустился на дно стакана. Так же не растворилось и масло, оно осталось на поверхности.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lastRenderedPageBreak/>
        <w:t>№14 «ЯЙЦО УТОНЕТ ИЛИ ВСПЛЫВЁТ?»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8"/>
          <w:color w:val="111111"/>
          <w:u w:val="single"/>
        </w:rPr>
        <w:t>Оборудование</w:t>
      </w:r>
      <w:r w:rsidRPr="009F5A8C">
        <w:rPr>
          <w:rStyle w:val="c0"/>
          <w:color w:val="111111"/>
        </w:rPr>
        <w:t>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-2 яйца </w:t>
      </w:r>
      <w:r w:rsidRPr="009F5A8C">
        <w:rPr>
          <w:rStyle w:val="c11"/>
          <w:i/>
          <w:iCs/>
          <w:color w:val="111111"/>
        </w:rPr>
        <w:t>(</w:t>
      </w:r>
      <w:proofErr w:type="gramStart"/>
      <w:r w:rsidRPr="009F5A8C">
        <w:rPr>
          <w:rStyle w:val="c11"/>
          <w:i/>
          <w:iCs/>
          <w:color w:val="111111"/>
        </w:rPr>
        <w:t>сваренное</w:t>
      </w:r>
      <w:proofErr w:type="gramEnd"/>
      <w:r w:rsidRPr="009F5A8C">
        <w:rPr>
          <w:rStyle w:val="c11"/>
          <w:i/>
          <w:iCs/>
          <w:color w:val="111111"/>
        </w:rPr>
        <w:t xml:space="preserve"> в крутую)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-соль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-вода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-2 ёмкости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Положили 2 яйца в разные ёмкости с водой. Они утонули. В одну ёмкость с яйцом насыпали соль. Яйцо всплыло и держится на поверхности. Вода солёная, поэтому вес воды увеличился, а яйцо стало легче солёной воды и оно поднялось на поверхность.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№15 «ЕСТЬ ЛИ ЗАПАХ У ВОДЫ?»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 xml:space="preserve">Давайте </w:t>
      </w:r>
      <w:proofErr w:type="gramStart"/>
      <w:r w:rsidRPr="009F5A8C">
        <w:rPr>
          <w:rStyle w:val="c0"/>
          <w:color w:val="111111"/>
        </w:rPr>
        <w:t>определим</w:t>
      </w:r>
      <w:proofErr w:type="gramEnd"/>
      <w:r w:rsidRPr="009F5A8C">
        <w:rPr>
          <w:rStyle w:val="c0"/>
          <w:color w:val="111111"/>
        </w:rPr>
        <w:t xml:space="preserve"> есть ли запах у воды. </w:t>
      </w:r>
      <w:r w:rsidRPr="009F5A8C">
        <w:rPr>
          <w:rStyle w:val="c11"/>
          <w:i/>
          <w:iCs/>
          <w:color w:val="111111"/>
        </w:rPr>
        <w:t>(Ответы детей)</w:t>
      </w:r>
      <w:r w:rsidRPr="009F5A8C">
        <w:rPr>
          <w:rStyle w:val="c0"/>
          <w:color w:val="111111"/>
        </w:rPr>
        <w:t>. Теперь размешаем в воде травяной настой и мятные капли. И снова понюхаем воду. У воды появился запах. Растворяясь в воде различные вещества, меняют у </w:t>
      </w:r>
      <w:r w:rsidRPr="009F5A8C">
        <w:rPr>
          <w:rStyle w:val="c8"/>
          <w:color w:val="111111"/>
          <w:u w:val="single"/>
        </w:rPr>
        <w:t>воды</w:t>
      </w:r>
      <w:r w:rsidRPr="009F5A8C">
        <w:rPr>
          <w:rStyle w:val="c0"/>
          <w:color w:val="111111"/>
        </w:rPr>
        <w:t>: цвет, вкус, запах.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4"/>
          <w:b/>
          <w:bCs/>
          <w:color w:val="111111"/>
        </w:rPr>
        <w:t>№16 «ФИЛЬТРОВАНИЕ ВОДЫ»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0"/>
          <w:color w:val="111111"/>
        </w:rPr>
        <w:t>Бывает такая ситуация, что воды чистой рядом нет, но жизненно важно глотнуть хотя бы глоток воды. Существуют разные способы очистки воды. С самыми простыми способами, которые вам в жизни могут пригодиться, мы сейчас познакомимся. Для этого возьмём воронку, платок, вату и ёмкость для воды. Делаем очистительные устройства – фильтры.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F5A8C">
        <w:rPr>
          <w:rStyle w:val="c14"/>
          <w:b/>
          <w:bCs/>
          <w:color w:val="111111"/>
          <w:u w:val="single"/>
        </w:rPr>
        <w:t>Отчёт по проекту в стихах.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А что вокруг нас?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Кто-то куклу одевал,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Кто-то в кубики играл,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 Саша пел,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Кирилл молчал,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 xml:space="preserve">Илья </w:t>
      </w:r>
      <w:proofErr w:type="spellStart"/>
      <w:r w:rsidRPr="009F5A8C">
        <w:rPr>
          <w:rStyle w:val="c3"/>
          <w:color w:val="000000"/>
        </w:rPr>
        <w:t>пазлы</w:t>
      </w:r>
      <w:proofErr w:type="spellEnd"/>
      <w:r w:rsidRPr="009F5A8C">
        <w:rPr>
          <w:rStyle w:val="c3"/>
          <w:color w:val="000000"/>
        </w:rPr>
        <w:t xml:space="preserve"> собирал.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Дело было утречком,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 xml:space="preserve">Всем нам было </w:t>
      </w:r>
      <w:proofErr w:type="spellStart"/>
      <w:r w:rsidRPr="009F5A8C">
        <w:rPr>
          <w:rStyle w:val="c3"/>
          <w:color w:val="000000"/>
        </w:rPr>
        <w:t>скучненько</w:t>
      </w:r>
      <w:proofErr w:type="spellEnd"/>
      <w:r w:rsidRPr="009F5A8C">
        <w:rPr>
          <w:rStyle w:val="c3"/>
          <w:color w:val="000000"/>
        </w:rPr>
        <w:t>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За окном мороз трещал,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Гулять ребятам не давал.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Тут сказал ребятам Сева,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Как бы просто, между делом: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Интересно, как из снега получается вода?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Из воды, как льдинки сделать?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И откуда в группе ветер?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Что такое - этот воздух?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Как и где его найти?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Призадумались ребята,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Стали думать и гадать,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Где на всё найти ответы,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 И как всё про всё узнать?!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Вдруг Алина предложила,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Сделав очень важный вид: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Нужно опыты проделать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И всё узнаем в тот же миг.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Тут работа завертелась,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Некогда совсем играть.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На столы достали смело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Сита, вату и бинты,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Целлофановый мешочек,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Белый шарик и цветной,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Лупы, чашечки, стаканы,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Для коктейля трубочки…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 xml:space="preserve">В </w:t>
      </w:r>
      <w:proofErr w:type="gramStart"/>
      <w:r w:rsidRPr="009F5A8C">
        <w:rPr>
          <w:rStyle w:val="c3"/>
          <w:color w:val="000000"/>
        </w:rPr>
        <w:t>общем</w:t>
      </w:r>
      <w:proofErr w:type="gramEnd"/>
      <w:r w:rsidRPr="009F5A8C">
        <w:rPr>
          <w:rStyle w:val="c3"/>
          <w:color w:val="000000"/>
        </w:rPr>
        <w:t xml:space="preserve"> всё для опытов,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и начались тут хлопоты.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 А у нас снег не растаял. А у вас?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lastRenderedPageBreak/>
        <w:t>- А у нас, тут батарея, растопила снег совсем. А у вас?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-А мы воздух тут поймали, в целлофановый мешок,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он большой объём имеет, хоть не видимый совсем.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 А я маленький стаканчик, опустила в таз с водой,  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а в стакане ватный мячик - он совсем-совсем сухой.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 а у нас, свечи огонь - в банке вдруг потух,  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а соседняя горит, у неё есть воздух.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 А я из бумаги сделала веер, узнала я тут же, как делают ветер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 А мы загоняли воздух под воду,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но он не хотел там сидеть,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F5A8C">
        <w:rPr>
          <w:rStyle w:val="c3"/>
          <w:color w:val="000000"/>
        </w:rPr>
        <w:t>наверное</w:t>
      </w:r>
      <w:proofErr w:type="gramEnd"/>
      <w:r w:rsidRPr="009F5A8C">
        <w:rPr>
          <w:rStyle w:val="c3"/>
          <w:color w:val="000000"/>
        </w:rPr>
        <w:t xml:space="preserve"> воздух - лёгкий он очень,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поэтому смог улететь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 а мы в стаканчики с водой добавим акварель,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теперь вода у нас цветная, как радуга на небе.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Теперь поставим её на балкон,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F5A8C">
        <w:rPr>
          <w:rStyle w:val="c3"/>
          <w:color w:val="000000"/>
        </w:rPr>
        <w:t>узнаем насколько морозец силён</w:t>
      </w:r>
      <w:proofErr w:type="gramEnd"/>
      <w:r w:rsidRPr="009F5A8C">
        <w:rPr>
          <w:rStyle w:val="c3"/>
          <w:color w:val="000000"/>
        </w:rPr>
        <w:t>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 а мы через вату очистили воду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 а мы через лупу смотрели песок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- мы камни смотрели, кидали их в воду, в коллекции нашей их разных полно.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Опытов мы провели очень много, и в каждом нашли на вопросы ответ.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И на ночь осталась вода на балконе,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А утром она превратилась в лёд.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Узнали мы многое, но на самом-то деле</w:t>
      </w:r>
    </w:p>
    <w:p w:rsidR="003548DB" w:rsidRPr="009F5A8C" w:rsidRDefault="003548DB" w:rsidP="003548D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F5A8C">
        <w:rPr>
          <w:rStyle w:val="c3"/>
          <w:color w:val="000000"/>
        </w:rPr>
        <w:t>Вопросов у нас ещё миллион.</w:t>
      </w:r>
    </w:p>
    <w:p w:rsidR="003F6788" w:rsidRPr="009F5A8C" w:rsidRDefault="004901C3">
      <w:pPr>
        <w:rPr>
          <w:rFonts w:ascii="Times New Roman" w:hAnsi="Times New Roman" w:cs="Times New Roman"/>
          <w:sz w:val="24"/>
          <w:szCs w:val="24"/>
        </w:rPr>
      </w:pPr>
    </w:p>
    <w:sectPr w:rsidR="003F6788" w:rsidRPr="009F5A8C" w:rsidSect="009F5A8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27"/>
    <w:rsid w:val="003548DB"/>
    <w:rsid w:val="004901C3"/>
    <w:rsid w:val="00505527"/>
    <w:rsid w:val="00716F42"/>
    <w:rsid w:val="009B5D6B"/>
    <w:rsid w:val="009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548DB"/>
  </w:style>
  <w:style w:type="character" w:customStyle="1" w:styleId="c13">
    <w:name w:val="c13"/>
    <w:basedOn w:val="a0"/>
    <w:rsid w:val="003548DB"/>
  </w:style>
  <w:style w:type="paragraph" w:customStyle="1" w:styleId="c2">
    <w:name w:val="c2"/>
    <w:basedOn w:val="a"/>
    <w:rsid w:val="003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48DB"/>
  </w:style>
  <w:style w:type="character" w:customStyle="1" w:styleId="c0">
    <w:name w:val="c0"/>
    <w:basedOn w:val="a0"/>
    <w:rsid w:val="003548DB"/>
  </w:style>
  <w:style w:type="character" w:customStyle="1" w:styleId="c8">
    <w:name w:val="c8"/>
    <w:basedOn w:val="a0"/>
    <w:rsid w:val="003548DB"/>
  </w:style>
  <w:style w:type="character" w:customStyle="1" w:styleId="c7">
    <w:name w:val="c7"/>
    <w:basedOn w:val="a0"/>
    <w:rsid w:val="003548DB"/>
  </w:style>
  <w:style w:type="character" w:customStyle="1" w:styleId="c4">
    <w:name w:val="c4"/>
    <w:basedOn w:val="a0"/>
    <w:rsid w:val="003548DB"/>
  </w:style>
  <w:style w:type="character" w:customStyle="1" w:styleId="c10">
    <w:name w:val="c10"/>
    <w:basedOn w:val="a0"/>
    <w:rsid w:val="003548DB"/>
  </w:style>
  <w:style w:type="character" w:customStyle="1" w:styleId="c11">
    <w:name w:val="c11"/>
    <w:basedOn w:val="a0"/>
    <w:rsid w:val="003548DB"/>
  </w:style>
  <w:style w:type="character" w:customStyle="1" w:styleId="c3">
    <w:name w:val="c3"/>
    <w:basedOn w:val="a0"/>
    <w:rsid w:val="00354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548DB"/>
  </w:style>
  <w:style w:type="character" w:customStyle="1" w:styleId="c13">
    <w:name w:val="c13"/>
    <w:basedOn w:val="a0"/>
    <w:rsid w:val="003548DB"/>
  </w:style>
  <w:style w:type="paragraph" w:customStyle="1" w:styleId="c2">
    <w:name w:val="c2"/>
    <w:basedOn w:val="a"/>
    <w:rsid w:val="003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48DB"/>
  </w:style>
  <w:style w:type="character" w:customStyle="1" w:styleId="c0">
    <w:name w:val="c0"/>
    <w:basedOn w:val="a0"/>
    <w:rsid w:val="003548DB"/>
  </w:style>
  <w:style w:type="character" w:customStyle="1" w:styleId="c8">
    <w:name w:val="c8"/>
    <w:basedOn w:val="a0"/>
    <w:rsid w:val="003548DB"/>
  </w:style>
  <w:style w:type="character" w:customStyle="1" w:styleId="c7">
    <w:name w:val="c7"/>
    <w:basedOn w:val="a0"/>
    <w:rsid w:val="003548DB"/>
  </w:style>
  <w:style w:type="character" w:customStyle="1" w:styleId="c4">
    <w:name w:val="c4"/>
    <w:basedOn w:val="a0"/>
    <w:rsid w:val="003548DB"/>
  </w:style>
  <w:style w:type="character" w:customStyle="1" w:styleId="c10">
    <w:name w:val="c10"/>
    <w:basedOn w:val="a0"/>
    <w:rsid w:val="003548DB"/>
  </w:style>
  <w:style w:type="character" w:customStyle="1" w:styleId="c11">
    <w:name w:val="c11"/>
    <w:basedOn w:val="a0"/>
    <w:rsid w:val="003548DB"/>
  </w:style>
  <w:style w:type="character" w:customStyle="1" w:styleId="c3">
    <w:name w:val="c3"/>
    <w:basedOn w:val="a0"/>
    <w:rsid w:val="0035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2022-04-18T23:54:00Z</dcterms:created>
  <dcterms:modified xsi:type="dcterms:W3CDTF">2022-04-20T08:46:00Z</dcterms:modified>
</cp:coreProperties>
</file>