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A2" w:rsidRPr="00596C6D" w:rsidRDefault="001829A2" w:rsidP="001829A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1829A2" w:rsidRPr="00596C6D" w:rsidRDefault="001829A2" w:rsidP="001829A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1829A2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9A2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9A2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9A2" w:rsidRPr="008E67E1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829A2" w:rsidRPr="008E67E1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829A2" w:rsidRDefault="001829A2" w:rsidP="00182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1829A2" w:rsidRDefault="001829A2" w:rsidP="0018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36"/>
          <w:szCs w:val="36"/>
        </w:rPr>
      </w:pP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36"/>
          <w:szCs w:val="36"/>
        </w:rPr>
      </w:pP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36"/>
          <w:szCs w:val="36"/>
        </w:rPr>
      </w:pP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36"/>
          <w:szCs w:val="36"/>
        </w:rPr>
      </w:pP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36"/>
          <w:szCs w:val="36"/>
        </w:rPr>
      </w:pP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6"/>
          <w:szCs w:val="36"/>
        </w:rPr>
      </w:pPr>
      <w:r w:rsidRPr="001829A2">
        <w:rPr>
          <w:color w:val="111111"/>
          <w:sz w:val="36"/>
          <w:szCs w:val="36"/>
        </w:rPr>
        <w:t>Мастер класс «Развитие связной речи детей дошкольного возраста средствами ТРИЗ-РТВ технологии»</w:t>
      </w:r>
    </w:p>
    <w:p w:rsidR="001829A2" w:rsidRDefault="001829A2" w:rsidP="0018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A2" w:rsidRDefault="001829A2" w:rsidP="00182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1829A2">
        <w:rPr>
          <w:b/>
          <w:color w:val="111111"/>
          <w:sz w:val="28"/>
          <w:szCs w:val="28"/>
        </w:rPr>
        <w:lastRenderedPageBreak/>
        <w:t>Мастер класс «Развитие связной речи детей дошкольного возраста средствами ТРИЗ-РТВ технологии»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  <w:u w:val="single"/>
        </w:rPr>
        <w:t>Цель</w:t>
      </w:r>
      <w:r w:rsidRPr="001829A2">
        <w:rPr>
          <w:b/>
          <w:bCs/>
          <w:color w:val="111111"/>
        </w:rPr>
        <w:t>:</w:t>
      </w:r>
      <w:r w:rsidRPr="001829A2">
        <w:rPr>
          <w:color w:val="111111"/>
        </w:rPr>
        <w:t> практическое освоение технологии ТРИЗ</w:t>
      </w:r>
      <w:r w:rsidRPr="001829A2">
        <w:rPr>
          <w:b/>
          <w:bCs/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  <w:u w:val="single"/>
        </w:rPr>
        <w:t>Задачи</w:t>
      </w:r>
      <w:r w:rsidRPr="001829A2">
        <w:rPr>
          <w:b/>
          <w:bCs/>
          <w:color w:val="111111"/>
        </w:rPr>
        <w:t>: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Познакомить педагогов дошкольного образовательного учреждения с теоретическими основами ТРИЗ</w:t>
      </w:r>
      <w:r w:rsidRPr="001829A2">
        <w:rPr>
          <w:b/>
          <w:bCs/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Познакомить с практическим применением игровых приемов ТРИЗ.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Формировать желание помогать воспитанникам, развивать их творческое мышление, воображение.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  <w:u w:val="single"/>
        </w:rPr>
        <w:t>Ход</w:t>
      </w:r>
      <w:r w:rsidRPr="001829A2">
        <w:rPr>
          <w:b/>
          <w:bCs/>
          <w:color w:val="111111"/>
        </w:rPr>
        <w:t>: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Здравствуйте, уважаемые коллеги!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Много гостей, много новостей!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Чтоб мастер-класс был веселей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Отвечайте поскорей!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Вы хотите поиграть?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Мастер-класс пообсуждать</w:t>
      </w:r>
      <w:r w:rsidRPr="001829A2">
        <w:rPr>
          <w:b/>
          <w:bCs/>
          <w:color w:val="111111"/>
        </w:rPr>
        <w:t>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Вы сегодня ночью спали?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Утром встали, танцевали?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На мастер-класс вы опоздали</w:t>
      </w:r>
      <w:r w:rsidRPr="001829A2">
        <w:rPr>
          <w:b/>
          <w:bCs/>
          <w:color w:val="111111"/>
        </w:rPr>
        <w:t>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Ручки и блокноты взяли?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Сколько вас всего, узнали?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На вопросы отвечали?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Это был вариант игры </w:t>
      </w:r>
      <w:r w:rsidRPr="001829A2">
        <w:rPr>
          <w:i/>
          <w:iCs/>
          <w:color w:val="111111"/>
        </w:rPr>
        <w:t>«Да-Нет»</w:t>
      </w:r>
      <w:r w:rsidRPr="001829A2">
        <w:rPr>
          <w:color w:val="111111"/>
        </w:rPr>
        <w:t> с элементами ТРИЗ.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Представляю мастер класс на тему: «Развитие связной речи детей дошкольного возраста средствами ТРИЗ-РТВ технологии».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Что же такое технология?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Технология – это инструмент профессиональной </w:t>
      </w:r>
      <w:r w:rsidRPr="001829A2">
        <w:rPr>
          <w:b/>
          <w:bCs/>
          <w:color w:val="111111"/>
        </w:rPr>
        <w:t>деятельности современного педагога</w:t>
      </w:r>
      <w:r w:rsidRPr="001829A2">
        <w:rPr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proofErr w:type="spellStart"/>
      <w:r w:rsidRPr="001829A2">
        <w:rPr>
          <w:b/>
          <w:bCs/>
          <w:color w:val="111111"/>
        </w:rPr>
        <w:t>Триз</w:t>
      </w:r>
      <w:proofErr w:type="spellEnd"/>
      <w:r w:rsidRPr="001829A2">
        <w:rPr>
          <w:color w:val="111111"/>
        </w:rPr>
        <w:t> – технология – это уникальная возможность при помощи качественного многофункционального инструмента решать задачи, которые были возложены министерством образования страны на </w:t>
      </w:r>
      <w:r w:rsidRPr="001829A2">
        <w:rPr>
          <w:b/>
          <w:bCs/>
          <w:color w:val="111111"/>
        </w:rPr>
        <w:t xml:space="preserve">педагогов </w:t>
      </w:r>
      <w:proofErr w:type="gramStart"/>
      <w:r w:rsidRPr="001829A2">
        <w:rPr>
          <w:b/>
          <w:bCs/>
          <w:color w:val="111111"/>
        </w:rPr>
        <w:t>ДО</w:t>
      </w:r>
      <w:proofErr w:type="gramEnd"/>
      <w:r w:rsidRPr="001829A2">
        <w:rPr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</w:rPr>
        <w:t>ТРИЗ</w:t>
      </w:r>
      <w:r w:rsidRPr="001829A2">
        <w:rPr>
          <w:color w:val="111111"/>
        </w:rPr>
        <w:t xml:space="preserve"> - Теория Решения Изобретательских Задач разработана в СССР в 1946 году, ученым, Бакинским изобретателем, писателем-фантастом Генрихом </w:t>
      </w:r>
      <w:proofErr w:type="spellStart"/>
      <w:r w:rsidRPr="001829A2">
        <w:rPr>
          <w:color w:val="111111"/>
        </w:rPr>
        <w:t>Сауловичем</w:t>
      </w:r>
      <w:proofErr w:type="spellEnd"/>
      <w:r w:rsidRPr="001829A2">
        <w:rPr>
          <w:color w:val="111111"/>
        </w:rPr>
        <w:t xml:space="preserve"> </w:t>
      </w:r>
      <w:proofErr w:type="spellStart"/>
      <w:r w:rsidRPr="001829A2">
        <w:rPr>
          <w:color w:val="111111"/>
        </w:rPr>
        <w:t>Альтшуллером</w:t>
      </w:r>
      <w:proofErr w:type="spellEnd"/>
      <w:r w:rsidRPr="001829A2">
        <w:rPr>
          <w:color w:val="111111"/>
        </w:rPr>
        <w:t>. Её современное название </w:t>
      </w:r>
      <w:r w:rsidRPr="001829A2">
        <w:rPr>
          <w:i/>
          <w:iCs/>
          <w:color w:val="111111"/>
        </w:rPr>
        <w:t>«Прикладная диалектика»</w:t>
      </w:r>
      <w:r w:rsidRPr="001829A2">
        <w:rPr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  <w:u w:val="single"/>
        </w:rPr>
        <w:t>Цель </w:t>
      </w:r>
      <w:r w:rsidRPr="001829A2">
        <w:rPr>
          <w:color w:val="111111"/>
          <w:u w:val="single"/>
        </w:rPr>
        <w:t>ТРИЗ</w:t>
      </w:r>
      <w:r w:rsidRPr="001829A2">
        <w:rPr>
          <w:color w:val="111111"/>
        </w:rPr>
        <w:t>: не просто развивать фантазию детей, а научить мыслить системно, нестандартно и находить собственные решения.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11111"/>
          <w:u w:val="single"/>
        </w:rPr>
        <w:t>Основная задача</w:t>
      </w:r>
      <w:r w:rsidRPr="001829A2">
        <w:rPr>
          <w:color w:val="111111"/>
        </w:rPr>
        <w:t> использования </w:t>
      </w:r>
      <w:r w:rsidRPr="001829A2">
        <w:rPr>
          <w:b/>
          <w:bCs/>
          <w:color w:val="111111"/>
        </w:rPr>
        <w:t>ТРИЗ</w:t>
      </w:r>
      <w:r w:rsidRPr="001829A2">
        <w:rPr>
          <w:color w:val="111111"/>
        </w:rPr>
        <w:t> - технологии – это привить ребенку радость творческих открытий.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Адаптированная к дошкольному возрасту, технология ТРИЗ позволяет воспитывать и обучать ребёнка </w:t>
      </w:r>
      <w:r w:rsidRPr="001829A2">
        <w:rPr>
          <w:b/>
          <w:bCs/>
          <w:color w:val="111111"/>
          <w:u w:val="single"/>
        </w:rPr>
        <w:t>под девизом</w:t>
      </w:r>
      <w:r w:rsidRPr="001829A2">
        <w:rPr>
          <w:color w:val="111111"/>
        </w:rPr>
        <w:t> </w:t>
      </w:r>
      <w:r w:rsidRPr="001829A2">
        <w:rPr>
          <w:i/>
          <w:iCs/>
          <w:color w:val="111111"/>
        </w:rPr>
        <w:t>«Творчество во всём. Можно говорить всё! »</w:t>
      </w:r>
      <w:r w:rsidRPr="001829A2">
        <w:rPr>
          <w:color w:val="111111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</w:rPr>
        <w:t>В арсенале технологии ТРИЗ существует множество методов, которые хорошо зарекомендовали себя в работе с детьми дошкольного возраста, и</w:t>
      </w:r>
      <w:r w:rsidRPr="001829A2">
        <w:rPr>
          <w:b/>
          <w:bCs/>
          <w:color w:val="111111"/>
        </w:rPr>
        <w:t> </w:t>
      </w:r>
      <w:r w:rsidRPr="001829A2">
        <w:rPr>
          <w:color w:val="111111"/>
        </w:rPr>
        <w:t>с которыми я вас уже знакомила. Давайте освежим память и вспомним их: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«Системный анали</w:t>
      </w:r>
      <w:r w:rsidRPr="001829A2">
        <w:rPr>
          <w:b/>
          <w:bCs/>
          <w:color w:val="181818"/>
        </w:rPr>
        <w:t>з»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«Маленьких человечков»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 xml:space="preserve">Метод фокальных </w:t>
      </w:r>
      <w:proofErr w:type="spellStart"/>
      <w:r w:rsidRPr="001829A2">
        <w:rPr>
          <w:b/>
          <w:bCs/>
          <w:color w:val="181818"/>
          <w:u w:val="single"/>
        </w:rPr>
        <w:t>обьектов</w:t>
      </w:r>
      <w:proofErr w:type="spellEnd"/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 xml:space="preserve">Метод </w:t>
      </w:r>
      <w:proofErr w:type="spellStart"/>
      <w:r w:rsidRPr="001829A2">
        <w:rPr>
          <w:b/>
          <w:bCs/>
          <w:color w:val="181818"/>
          <w:u w:val="single"/>
        </w:rPr>
        <w:t>бипольный</w:t>
      </w:r>
      <w:proofErr w:type="spellEnd"/>
      <w:r w:rsidRPr="001829A2">
        <w:rPr>
          <w:b/>
          <w:bCs/>
          <w:color w:val="181818"/>
          <w:u w:val="single"/>
        </w:rPr>
        <w:t xml:space="preserve"> анализ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режиссерские видения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морфологический ящик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карточки-</w:t>
      </w:r>
      <w:proofErr w:type="spellStart"/>
      <w:r w:rsidRPr="001829A2">
        <w:rPr>
          <w:b/>
          <w:bCs/>
          <w:color w:val="181818"/>
          <w:u w:val="single"/>
        </w:rPr>
        <w:t>родари</w:t>
      </w:r>
      <w:proofErr w:type="spellEnd"/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</w:rPr>
        <w:t>- </w:t>
      </w:r>
      <w:r w:rsidRPr="001829A2">
        <w:rPr>
          <w:b/>
          <w:bCs/>
          <w:color w:val="181818"/>
          <w:u w:val="single"/>
        </w:rPr>
        <w:t>Метод символических аналогий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11111"/>
          <w:u w:val="single"/>
        </w:rPr>
        <w:t>- Метод </w:t>
      </w:r>
      <w:r w:rsidRPr="001829A2">
        <w:rPr>
          <w:b/>
          <w:bCs/>
          <w:color w:val="111111"/>
          <w:u w:val="single"/>
        </w:rPr>
        <w:t>«мозговой штурм» (МШ)</w:t>
      </w:r>
      <w:r w:rsidRPr="001829A2">
        <w:rPr>
          <w:b/>
          <w:bCs/>
          <w:color w:val="181818"/>
          <w:u w:val="single"/>
        </w:rPr>
        <w:t> и т. д.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lastRenderedPageBreak/>
        <w:t>Сегодня я постараюсь заинтересовать вас данной технологией и познакомлю с новыми элементами ТРИЗ.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Для более полного представления о методах и приёмах </w:t>
      </w:r>
      <w:r w:rsidRPr="001829A2">
        <w:rPr>
          <w:b/>
          <w:bCs/>
          <w:color w:val="181818"/>
        </w:rPr>
        <w:t>ТРИЗ предлагаю поиграть</w:t>
      </w:r>
      <w:r w:rsidRPr="001829A2">
        <w:rPr>
          <w:color w:val="181818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br/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Игра «Мои друзья»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i/>
          <w:iCs/>
          <w:color w:val="181818"/>
        </w:rPr>
        <w:t>(метод мозгового штурма, с 4-х лет)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Цель:</w:t>
      </w:r>
      <w:r w:rsidRPr="001829A2">
        <w:rPr>
          <w:color w:val="181818"/>
        </w:rPr>
        <w:t> активизировать словарь детей, диалогическую речь, развивать фантазию.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Ход игры:</w:t>
      </w:r>
      <w:r w:rsidRPr="001829A2">
        <w:rPr>
          <w:color w:val="181818"/>
        </w:rPr>
        <w:t> дети выбирают картинки с изображением различных объектов. Ведущий превращается в какой-то предмет и ищет друзей по разным признакам. Выбранный друг объясняет, почему его выбрали.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Усложнение:</w:t>
      </w:r>
      <w:r w:rsidRPr="001829A2">
        <w:rPr>
          <w:color w:val="181818"/>
        </w:rPr>
        <w:t> на основе этой речевой игры разработана серия дидактических игр «Собери картинку дружочка и расскажи о ней» (дружочки снеговика, весны, веселого настроения и др.).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Цель:</w:t>
      </w:r>
      <w:r w:rsidRPr="001829A2">
        <w:rPr>
          <w:color w:val="181818"/>
        </w:rPr>
        <w:t> учить детей помогать друг другу, договариваться в своей подгруппе.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Игра включается в работу по развитию речи, в индивидуальную и подгрупповую работу в свободное время.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  <w:u w:val="single"/>
        </w:rPr>
        <w:t>Игра </w:t>
      </w:r>
      <w:r w:rsidRPr="001829A2">
        <w:rPr>
          <w:b/>
          <w:bCs/>
          <w:i/>
          <w:iCs/>
          <w:color w:val="181818"/>
          <w:u w:val="single"/>
        </w:rPr>
        <w:t>«Теремок»</w:t>
      </w:r>
      <w:r w:rsidRPr="001829A2">
        <w:rPr>
          <w:b/>
          <w:bCs/>
          <w:color w:val="181818"/>
          <w:u w:val="single"/>
        </w:rPr>
        <w:t> </w:t>
      </w:r>
      <w:r w:rsidRPr="001829A2">
        <w:rPr>
          <w:b/>
          <w:bCs/>
          <w:i/>
          <w:iCs/>
          <w:color w:val="181818"/>
          <w:u w:val="single"/>
        </w:rPr>
        <w:t>(с 5 лет)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i/>
          <w:iCs/>
          <w:color w:val="181818"/>
        </w:rPr>
        <w:t>(метод системного анализа, с 5-ти лет).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Цель:</w:t>
      </w:r>
      <w:r w:rsidRPr="001829A2">
        <w:rPr>
          <w:color w:val="181818"/>
        </w:rPr>
        <w:t> развивать воображение ребенка, его связную и образную речь.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Ввод в игру</w:t>
      </w:r>
      <w:r w:rsidRPr="001829A2">
        <w:rPr>
          <w:color w:val="181818"/>
        </w:rPr>
        <w:t>: напоминание сказки </w:t>
      </w:r>
      <w:r w:rsidRPr="001829A2">
        <w:rPr>
          <w:i/>
          <w:iCs/>
          <w:color w:val="181818"/>
        </w:rPr>
        <w:t>«Теремок»</w:t>
      </w:r>
      <w:r w:rsidRPr="001829A2">
        <w:rPr>
          <w:color w:val="181818"/>
        </w:rPr>
        <w:t xml:space="preserve">. Каждый участник получает карточку и играет за нарисованный объект. </w:t>
      </w:r>
      <w:proofErr w:type="gramStart"/>
      <w:r w:rsidRPr="001829A2">
        <w:rPr>
          <w:color w:val="181818"/>
        </w:rPr>
        <w:t>Ведущий выбирает картинку и становится хозяином условного теремка (коврик или детский домик, а другие </w:t>
      </w:r>
      <w:r w:rsidRPr="001829A2">
        <w:rPr>
          <w:i/>
          <w:iCs/>
          <w:color w:val="181818"/>
        </w:rPr>
        <w:t>(или другой)</w:t>
      </w:r>
      <w:r w:rsidRPr="001829A2">
        <w:rPr>
          <w:color w:val="181818"/>
        </w:rPr>
        <w:t> подходят к теремку и просятся к нему в домик </w:t>
      </w:r>
      <w:r w:rsidRPr="001829A2">
        <w:rPr>
          <w:i/>
          <w:iCs/>
          <w:color w:val="181818"/>
        </w:rPr>
        <w:t>(на примере сказки)</w:t>
      </w:r>
      <w:r w:rsidRPr="001829A2">
        <w:rPr>
          <w:color w:val="181818"/>
        </w:rPr>
        <w:t>:</w:t>
      </w:r>
      <w:proofErr w:type="gramEnd"/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Тук, тук, кто в теремочке живет?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Я, Гитара. А ты кто?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А я - удочка. Пусти меня в теремок?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Если скажешь, чем ты на меня похож, то пущу.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 xml:space="preserve">Гость должен сравнить оба рисунка, выявить общие признаки и назвать их. Например, и </w:t>
      </w:r>
      <w:proofErr w:type="gramStart"/>
      <w:r w:rsidRPr="001829A2">
        <w:rPr>
          <w:color w:val="181818"/>
        </w:rPr>
        <w:t>гитара</w:t>
      </w:r>
      <w:proofErr w:type="gramEnd"/>
      <w:r w:rsidRPr="001829A2">
        <w:rPr>
          <w:color w:val="181818"/>
        </w:rPr>
        <w:t xml:space="preserve"> и удочка сделаны из дерева. Или и у гитары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теремке, и ведь, правда, все изображения чем-то похожи на гитару.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Можно играть немного по-другому, все время, меняя хозяина теремка. Сначала, гитара - хозяин, потом гость удочка становится хозяином и так далее.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Игры можно проводить как самостоятельно, так и в сочетании с другими видами деятельности, как элемент занятия, игру-соревнование и пр.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Обучаем детей находить выход из любой сложной ситуации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  <w:u w:val="single"/>
        </w:rPr>
        <w:t>Игра </w:t>
      </w:r>
      <w:r w:rsidRPr="001829A2">
        <w:rPr>
          <w:b/>
          <w:bCs/>
          <w:i/>
          <w:iCs/>
          <w:color w:val="181818"/>
          <w:u w:val="single"/>
        </w:rPr>
        <w:t>«Маша-Растеряша»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i/>
          <w:iCs/>
          <w:color w:val="181818"/>
        </w:rPr>
        <w:t>(метод мозгового штурма (проблемные ситуации), с 4-х лет)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Цель: </w:t>
      </w:r>
      <w:r w:rsidRPr="001829A2">
        <w:rPr>
          <w:color w:val="181818"/>
        </w:rPr>
        <w:t>развивать воображение ребенка, его связную и образную речь.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  <w:u w:val="single"/>
        </w:rPr>
        <w:t>Ход игры</w:t>
      </w:r>
      <w:r w:rsidRPr="001829A2">
        <w:rPr>
          <w:color w:val="181818"/>
        </w:rPr>
        <w:t>: педагог берет на себя роль Маши-Растеряши и обращается к </w:t>
      </w:r>
      <w:r w:rsidRPr="001829A2">
        <w:rPr>
          <w:color w:val="181818"/>
          <w:u w:val="single"/>
        </w:rPr>
        <w:t>остальным</w:t>
      </w:r>
      <w:r w:rsidRPr="001829A2">
        <w:rPr>
          <w:color w:val="181818"/>
        </w:rPr>
        <w:t>: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Ой!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- Что с тобой?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 xml:space="preserve">- Я потеряла (называет какой-то предмет или вытягивает карточку, например, нож). </w:t>
      </w:r>
      <w:proofErr w:type="gramStart"/>
      <w:r w:rsidRPr="001829A2">
        <w:rPr>
          <w:color w:val="181818"/>
        </w:rPr>
        <w:t>Чем я теперь буду (называет функцию потерянного предмета, например, хлеб отрезать?</w:t>
      </w:r>
      <w:proofErr w:type="gramEnd"/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Играющие называют ресурсы для выполнения данной функции, например: пилой, топором, леской, линейкой; можно рукой отломать. Маша-Растеряша отмечает самый оригинальный ответ.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И в заключение моего мастер-класса, представьте, что сегодняшний день вы провели в ресторане и теперь директор ресторана просит вас ответить на несколько </w:t>
      </w:r>
      <w:r w:rsidRPr="001829A2">
        <w:rPr>
          <w:color w:val="181818"/>
          <w:u w:val="single"/>
        </w:rPr>
        <w:t>вопросов</w:t>
      </w:r>
      <w:r w:rsidRPr="001829A2">
        <w:rPr>
          <w:color w:val="181818"/>
        </w:rPr>
        <w:t>: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Кто готов к общению с директором ресторана?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– Больше всего мне понравилось…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– Я почти переварил…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– Я переел…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– Пожалуйста, добавьте…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lastRenderedPageBreak/>
        <w:t>Молодцы, вы прекрасно справились со всеми заданиями. У меня есть подарок для вас – это буклеты с играми, в которые вы можете играть </w:t>
      </w:r>
      <w:r w:rsidRPr="001829A2">
        <w:rPr>
          <w:b/>
          <w:bCs/>
          <w:color w:val="181818"/>
        </w:rPr>
        <w:t>с детьми</w:t>
      </w:r>
      <w:r w:rsidRPr="001829A2">
        <w:rPr>
          <w:color w:val="181818"/>
        </w:rPr>
        <w:t>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b/>
          <w:bCs/>
          <w:color w:val="181818"/>
          <w:u w:val="single"/>
        </w:rPr>
        <w:t>Уважаемые педагоги</w:t>
      </w:r>
      <w:r w:rsidRPr="001829A2">
        <w:rPr>
          <w:color w:val="181818"/>
          <w:u w:val="single"/>
        </w:rPr>
        <w:t>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• если вы хотите идти на работу как на праздник;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• если вам нравится, когда глаза детей блестят;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• если вы хотите получать от каждого занятия максимум удовольствия;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• если вы желаете общаться с умными, думающими </w:t>
      </w:r>
      <w:r w:rsidRPr="001829A2">
        <w:rPr>
          <w:b/>
          <w:bCs/>
          <w:color w:val="181818"/>
        </w:rPr>
        <w:t>детьми</w:t>
      </w:r>
      <w:r w:rsidRPr="001829A2">
        <w:rPr>
          <w:color w:val="181818"/>
        </w:rPr>
        <w:t>;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• если вы хотите получить ключи к творчеству, сочинительству,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займитесь </w:t>
      </w:r>
      <w:proofErr w:type="spellStart"/>
      <w:r w:rsidRPr="001829A2">
        <w:rPr>
          <w:b/>
          <w:bCs/>
          <w:color w:val="181818"/>
        </w:rPr>
        <w:t>ТРИЗом</w:t>
      </w:r>
      <w:proofErr w:type="spellEnd"/>
      <w:r w:rsidRPr="001829A2">
        <w:rPr>
          <w:color w:val="181818"/>
        </w:rPr>
        <w:t>! Творческих вам успехов!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829A2">
        <w:rPr>
          <w:color w:val="181818"/>
        </w:rPr>
        <w:t>Спасибо за внимание.</w:t>
      </w:r>
    </w:p>
    <w:p w:rsidR="001829A2" w:rsidRPr="001829A2" w:rsidRDefault="001829A2" w:rsidP="001829A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1829A2" w:rsidRDefault="001829A2">
      <w:bookmarkStart w:id="0" w:name="_GoBack"/>
      <w:bookmarkEnd w:id="0"/>
    </w:p>
    <w:sectPr w:rsidR="001829A2" w:rsidSect="001829A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11"/>
    <w:rsid w:val="001829A2"/>
    <w:rsid w:val="006E1511"/>
    <w:rsid w:val="00716F42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5451</Characters>
  <Application>Microsoft Office Word</Application>
  <DocSecurity>0</DocSecurity>
  <Lines>45</Lines>
  <Paragraphs>12</Paragraphs>
  <ScaleCrop>false</ScaleCrop>
  <Company>HP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2022-04-19T00:15:00Z</dcterms:created>
  <dcterms:modified xsi:type="dcterms:W3CDTF">2022-04-19T00:19:00Z</dcterms:modified>
</cp:coreProperties>
</file>