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59" w:rsidRPr="008A6673" w:rsidRDefault="00B2485D" w:rsidP="008919A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85D">
        <w:rPr>
          <w:rFonts w:ascii="Calibri" w:eastAsia="Calibri" w:hAnsi="Calibri" w:cs="Times New Roman"/>
        </w:rPr>
        <w:tab/>
      </w:r>
    </w:p>
    <w:p w:rsidR="00433259" w:rsidRDefault="00433259" w:rsidP="00891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259" w:rsidRPr="00D75905" w:rsidRDefault="00433259" w:rsidP="0043325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D75905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Здоровьесберегающий</w:t>
      </w:r>
      <w:proofErr w:type="spellEnd"/>
      <w:r w:rsidRPr="00D759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проект «Неделя здоровья» </w:t>
      </w:r>
    </w:p>
    <w:p w:rsidR="00433259" w:rsidRPr="00D75905" w:rsidRDefault="00433259" w:rsidP="0043325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75905">
        <w:rPr>
          <w:rFonts w:ascii="Times New Roman" w:hAnsi="Times New Roman" w:cs="Times New Roman"/>
          <w:color w:val="000000" w:themeColor="text1"/>
          <w:sz w:val="32"/>
          <w:szCs w:val="32"/>
        </w:rPr>
        <w:t>(средняя группа).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Сформировать у детей основы здорового образа жизни, добиваться осознанного выполнения правил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ответственного отношения, как к собственному здоровью,  так и здоровью окружающих.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D75905" w:rsidRPr="00D75905" w:rsidRDefault="00D75905" w:rsidP="00D7590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D75905" w:rsidRPr="00D75905" w:rsidRDefault="00D75905" w:rsidP="00D7590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:rsidR="00D75905" w:rsidRPr="00D75905" w:rsidRDefault="00D75905" w:rsidP="00D7590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здоровых и вредных продуктах питания.</w:t>
      </w:r>
    </w:p>
    <w:p w:rsidR="00D75905" w:rsidRPr="00D75905" w:rsidRDefault="00D75905" w:rsidP="00D7590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о  влиянии закаливания на здоровье человека.     </w:t>
      </w:r>
    </w:p>
    <w:p w:rsidR="00D75905" w:rsidRPr="00D75905" w:rsidRDefault="00D75905" w:rsidP="00D7590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Предполагаемые результаты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Повышение эмоционального, психологического, физического благополучия;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гигиенической культуры;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Улучшение соматических показателей здоровья;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Наличие потребности в здоровом образе жизни и возможностей его обеспечения.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Сохранение и укрепление здоровья детей;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Педагогическая, психологическая помощь;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Повышение уровня комфортности.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педагогов: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Повышение теоретического уровня и профессионализма педагогов;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Личностный и профессиональный рост;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Самореализация;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Моральное удовлетворение.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проекта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13ноября по 17 ноября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дети, родители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детьми:</w:t>
      </w:r>
    </w:p>
    <w:p w:rsidR="00D75905" w:rsidRPr="00D75905" w:rsidRDefault="00D75905" w:rsidP="00D7590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НОД познавательного цикла, чтение художественной литературы, рассматривание энциклопедий, картонажный театр, театр кукол, просмотр презентаций по теме;</w:t>
      </w:r>
    </w:p>
    <w:p w:rsidR="00D75905" w:rsidRPr="00D75905" w:rsidRDefault="00D75905" w:rsidP="00D7590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продуктивной деятельности: конструирование, аппликация, лепка, рисование;</w:t>
      </w:r>
    </w:p>
    <w:p w:rsidR="00D75905" w:rsidRPr="00D75905" w:rsidRDefault="00D75905" w:rsidP="00D7590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деятельность: подвижные, дидактические игры, игровые ситуации, созданные воспитателем проблемные ситуации;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Ресурсное обеспечение проекта: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Физкультурный уголок в группе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Спортивный зал;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Спортивный участок на территории МДОБУ.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Физкультурное оборудование и спортивный инвентарь.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Методический инструментарий (картотека подвижных игр, схемы бесед, занятий, сценарий спортивного развлечения и т.д.).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Подборка методической литературы “Физическая культура и оздоровление детей дошкольного возраста”.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проектной деятельности: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и сроки реализации: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этап: подготовительный;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этап: практический;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этап: заключительный;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1этап – подготовительный:</w:t>
      </w:r>
    </w:p>
    <w:p w:rsidR="00D75905" w:rsidRPr="00D75905" w:rsidRDefault="00D75905" w:rsidP="00D75905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перспективного плана;</w:t>
      </w:r>
    </w:p>
    <w:p w:rsidR="00D75905" w:rsidRPr="00D75905" w:rsidRDefault="00D75905" w:rsidP="00D75905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цикла тематических мероприятий;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 – практический:</w:t>
      </w:r>
    </w:p>
    <w:p w:rsidR="00D75905" w:rsidRPr="00D75905" w:rsidRDefault="00D75905" w:rsidP="00D7590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цикла тематических мероприятий;</w:t>
      </w:r>
    </w:p>
    <w:p w:rsidR="00D75905" w:rsidRPr="00D75905" w:rsidRDefault="00D75905" w:rsidP="00D7590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целенаправленной просветительской консультативной деятельности с родителями по вопросам развития у детей познавательных способностей;</w:t>
      </w:r>
    </w:p>
    <w:p w:rsidR="00D75905" w:rsidRPr="00D75905" w:rsidRDefault="00D75905" w:rsidP="00D7590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выставки плакатов «Друзья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Мойдодыра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 – заключительный:</w:t>
      </w:r>
    </w:p>
    <w:p w:rsidR="00D75905" w:rsidRPr="00D75905" w:rsidRDefault="00D75905" w:rsidP="00D7590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спортивного – развлекательного мероприятия «Наше здоровье»</w:t>
      </w:r>
    </w:p>
    <w:p w:rsidR="00D75905" w:rsidRPr="00D75905" w:rsidRDefault="00D75905" w:rsidP="00D7590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выставки плакатов: «Девочка чумазая», «Зубная щётка – лучший друг всех зубов», «Магазин расчёсок», «Правила, которые мы не будем забывать»;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план недели здоровья;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дидактических игр;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плакатов: «Девочка чумазая», «Зубная щётка – лучший друг всех зубов», «Магазин расчёсок», «Правила, которые мы не будем забывать»;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спортивного – развлекательного мероприятия «Наше здоровье в наших руках»;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 материал в родительском уголке «Здоровый ребёнок»;</w:t>
      </w:r>
    </w:p>
    <w:p w:rsidR="00D75905" w:rsidRPr="00D75905" w:rsidRDefault="00D75905" w:rsidP="00D75905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недели здоровья с полученными результатами;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Полученный результат реализации проекта: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Получение детьми знаний о ЗОЖ.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эмоционального, психологического, физического благополучия;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гигиенической культуры;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Улучшение соматических показателей здоровья;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Моральное удовлетворение.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Приложение:</w:t>
      </w:r>
    </w:p>
    <w:p w:rsidR="00D75905" w:rsidRPr="00D75905" w:rsidRDefault="00D75905" w:rsidP="00D75905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реализации тематического проекта «Наше здоровье»;</w:t>
      </w:r>
    </w:p>
    <w:p w:rsidR="00D75905" w:rsidRPr="00D75905" w:rsidRDefault="00D75905" w:rsidP="00D75905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дидактических игр;</w:t>
      </w:r>
    </w:p>
    <w:p w:rsidR="00D75905" w:rsidRPr="00D75905" w:rsidRDefault="00D75905" w:rsidP="00D75905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спортивно - развлекательного мероприятия «Наше здоровье»;</w:t>
      </w:r>
    </w:p>
    <w:p w:rsidR="00D75905" w:rsidRPr="00D75905" w:rsidRDefault="00D75905" w:rsidP="00D75905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 материал в родительском уголке;</w:t>
      </w:r>
    </w:p>
    <w:p w:rsidR="00D75905" w:rsidRPr="00D75905" w:rsidRDefault="00D75905" w:rsidP="00D75905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слово (стихи, загадки и т. д.)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Приложение № 1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реализации тематического проекта «Наше здоровье»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103"/>
        <w:gridCol w:w="4028"/>
      </w:tblGrid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содержание работы</w:t>
            </w:r>
          </w:p>
        </w:tc>
      </w:tr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1959" w:rsidRPr="00D75905" w:rsidRDefault="00541959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 дня: «Где прячется здоровье»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*Продолжать формировать интерес к собственному организму, самочувствию, связанному с состоянием здоровья.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*Удовлетворить потребность детей в двигательной активности.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*Развивать быстроту бега, ловкость, Внимательность.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*Закрепить знание правил дорожного движения – значение трёх цветов светофора.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*Обратить внимание родителей на то, что по сезону и погоде одетый ребёнок в меньшей степени подвержен простудным заболеваниям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*Утренняя гимнастика «Здоровью скажем «Да»;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*Беседа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»Ч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такое здоровье и как его приумножить»;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*Сюжетно – ролевая игра «Магазин полезных продуктов питания»;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*Дидактическая игра «Что полезно кушать, а что вредно»;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*Чтение: А. 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«Девочка чумазая», С. Семёнов «Как стать 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Михалков «Про мимозу»»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*Продуктивная деятельность: рисование по стихотворению А. 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«Девочка чумазая»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*Беседа «Правила поведения на улице»;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Дидактическая игра: «Светофор»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*Работа с родителями: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папки – передвижки «Здоровый ребёнок».</w:t>
            </w:r>
          </w:p>
        </w:tc>
      </w:tr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1959" w:rsidRPr="00D75905" w:rsidRDefault="00541959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дня: «Здоровые зубки»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*Объяснить детям причину болезни зубов;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*Формировать привычку чистить зубы;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*Приучать ребёнка быть внимательным к себе и состоянию своих зубов;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*Развивать у детей координацию движений, силу, ловкость, выносливость»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*Обратить внимание родителей на занятие спортом в их семье – походы на стадион, бассейн, спортивный зал и т. д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*Беседа «Здоровые зубки»;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*Чтение сказки Сказка о зубной щётке»;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Дидактическая игра: «Что вредно, а что полезно для зубов»;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*Продуктивная деятельность: аппликация «Зубная щётка дл мальчика Пети»;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*Прогулка: Игры – эстафеты: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«Перенеси лекарства;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«Займи место в обруче»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«Сбор снежков»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*Работа с родителями: провести анкетирование родителей «Роль спорта в семейном воспитании»;</w:t>
            </w:r>
          </w:p>
        </w:tc>
      </w:tr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tabs>
                <w:tab w:val="center" w:pos="21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дня: «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*Формирование у детей представлений о правилах лично гигиены;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*Дать детям элементарные представления об инфекционных заболеваниях и их возбудителях (микробы и вирусы);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Продолжениепросветительской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консультативной деятельности с родителями по вопросам развития у детей интереса к ведению здорового образа жизни (спорт – его неотъемлемая часть);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*Беседа «Микробы и вирусы»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«Предметы личной гигиены»;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*Чтение: «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стихи, загадки на заданную тему»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*Пальчиковая гимнастика «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руки чисто – чисто;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*Продуктивная деятельность: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атрибутов к подвижной игре «Микробы и чистюли»;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«Поймай хвостик». «Поймай комара», «Прятки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»,;</w:t>
            </w:r>
            <w:proofErr w:type="gramEnd"/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*Работа с родителями: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беседу по итогам анкетирования, познакомить родителей с ответами детей 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 самые вопросы.</w:t>
            </w:r>
          </w:p>
        </w:tc>
      </w:tr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1959" w:rsidRPr="00D75905" w:rsidRDefault="00541959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905" w:rsidRPr="00D75905" w:rsidRDefault="00D75905" w:rsidP="00D759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дня: «Здоровое питание. Витамины»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*Расширять и уточнять знания детей о наличии витаминов во фруктах и овощах;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*Создать условия для формирования у детей представлений о полезных продуктах на нашем столе;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*Способствовать созданию мотивации у детей и родителей на формирование здорового образа жизни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*Беседа</w:t>
            </w:r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»»</w:t>
            </w:r>
            <w:proofErr w:type="gramEnd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Витамины и полезные продукты»;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*Разучивание стихов, загадок, </w:t>
            </w:r>
            <w:proofErr w:type="spell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потешек</w:t>
            </w:r>
            <w:proofErr w:type="spellEnd"/>
            <w:proofErr w:type="gramStart"/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*Экспериментальная деятельность: Волшебник – шиповник»;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*Прогулка «Витаминная семья» - эстафета»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*Вторая половина дня: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«Дегустация волшебного напитка шиповника»;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*Дидактическая игра «»Полезная и вредная еда»;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*Работа с родителями: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Прослушивание родителями рассказов детей о любимом виде спорта, записанных на диктофон;</w:t>
            </w:r>
          </w:p>
        </w:tc>
      </w:tr>
      <w:tr w:rsidR="00D75905" w:rsidRPr="00D75905" w:rsidTr="00D75905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дня: «Со спортом дружим мы всегда»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*Воспитывать желание добиваться успехов в спортивных состязаниях, различных соревнованиях;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*Познакомить родителей с итогами прошедшей неделей здоровья (стенгазета о событиях недели здоровья);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Утренняя гимнастика «Здоровью скажем «Да»;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*Рассматривание иллюстраций о различных видах спорта;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Продуктивная деятельность: Изготовление альбома о различных видах спорта;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*Спортивное развлечение «Наше здоровье в наших руках"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*Прогулка: подвижные игры: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«Кролики»; «По ровненькой дорожке»; «Бегите к флажку»» «Попади в круг»;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*Сюжетно – ролевая игра «Физкультурное занятие»;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*Работа с родителями:</w:t>
            </w:r>
          </w:p>
          <w:p w:rsidR="00D75905" w:rsidRPr="00D75905" w:rsidRDefault="00D75905" w:rsidP="00D759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«Значение ЗОЖ для здоровья человека»</w:t>
            </w:r>
          </w:p>
        </w:tc>
      </w:tr>
    </w:tbl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Приложение №2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Дидактические игры: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 Подбери предметы»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способность группировать предметы; закреплять знания о предметах личной гигиены;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Ребёнку предлагают рассмотреть лежащие на столе картинки, выбрать из предложенных картинок необходимые.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«Кому что нужно»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из частей составлять целое. Развивать воображение.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 Кто больше назовёт полезных продуктов питания»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 игры: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по контуру подбирать реалистическое изображение.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изображёно на картинке, полезный этот продукт или нет.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Что вредно, а что полезно для зубов»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 игры: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правильном использовании обобщающих слов;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Играют четверо детей. 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набор из 7 картинок, на которых изображены различные продукты (например, мороженое, горячий чай, леденцы, орехи,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чупсы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морковка,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яблококолимон</w:t>
      </w:r>
      <w:proofErr w:type="spellEnd"/>
      <w:proofErr w:type="gramEnd"/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«Чего не стало»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наблюдательность, развивать память.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Подбери нужное»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восприятие, память. Учить детей практически применять полученные ранее знания;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предлагают рассмотреть предложенные картинки и «найти» недостающую часть изображения (например, хвостик от рыбки, которая полезна для зубов, листочки от морковки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…) 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предложенных картинок.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№3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спортивно – развлекательного мероприятия: «Мы здоровье сбережём»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изученные навыки основных движений в игровой деятельности;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75905" w:rsidRPr="00D75905" w:rsidRDefault="00D75905" w:rsidP="00D7590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основ здорового образа жизни, воспитывать чувство ответственности за сохранение и укрепление своего здоровья;</w:t>
      </w:r>
    </w:p>
    <w:p w:rsidR="00D75905" w:rsidRPr="00D75905" w:rsidRDefault="00D75905" w:rsidP="00D7590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детям радость от участия в подвижных играх;</w:t>
      </w:r>
    </w:p>
    <w:p w:rsidR="00D75905" w:rsidRPr="00D75905" w:rsidRDefault="00D75905" w:rsidP="00D7590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взаимодействию со сверстниками, способствовать сплочению детского коллектива;</w:t>
      </w:r>
    </w:p>
    <w:p w:rsidR="00D75905" w:rsidRPr="00D75905" w:rsidRDefault="00D75905" w:rsidP="00D7590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координацию движений, ловкость, быстроту реакции, выносливость.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 для подвижных игр, оборудование для заданий и упражнений, дидактические игры, демонстрационный материал;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спортивно – развлекательного мероприятия: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«Дети, вы хотите быть смелыми, ловкими, умелыми, всегда, выигрывать и побеждать? Тогда приступим к тренировке. Налево, шагом марш! Дети 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шагают в обход по залу под рифмовку «Здоровье нужно очень всем», перестраиваются в круг, и делают под песню в исполнении Железновых, самомассаж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 «У жирафа пятна, пятнышки везде».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«Ой, ребята, посмотрите, дальше нам нужно пройти по этой ровненькой дорожке, а она такая узкая. Идём дальше осторожно, не сходя с дорожки!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проходят по ребристой доске, стараясь сохранить равновесие</w:t>
      </w: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«Молодцы, все прошли, никто не оступился. Идём дальше. Но нам преградил путь этот толстый, ленивый кот. И никак нам его не обойти. Как вы думаете, почему он такой толстый? (ответы детей – много ест, мало двигается, не делает зарядку, не занимается спортом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,…) 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- же нам быть? (предложения детей). Все коты любят играть, 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 и этот не откажется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давайте, поиграем?»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«Кот и мыши»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«Вот видите, мы сделали двойную пользу, сами побегали, и кота расшевелили, думаю, это ему очень полезно для здоровья, спросите у него, понравилось ему играть, прибавилось у него ловкости? (дети беседуют с котом).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детям за полученное удовольствие и пользу познакомиться с новой игрой «Цветные автомобили»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«Цветные автомобили»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«Слышите, дети, кто – то стучится к нам в дверь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 выходит за дверь и возвращаясь, заносит шапочки для подвижной игры и красиво оформленный пакет с яблоками). Это нам принесли угощение. А на прощание мы с вами поиграем в игру, которую сами придумали, помните? Давайте вспомним слова песенки микробов!»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«От микроба убегай» - 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(часть детей надевают шапочки микробов, они по команде ловят других детей и уводят в своё «Больное царство», кого не поймают, тот считается самым ловким.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микробов, придуманные детьми: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злые, злые, злые,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Микробы мы плохие,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кашу не ест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не моет руки,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делает зарядку,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переловим всех по - порядку»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«Вот и закончилась наша тренировка. Мы с вами убедились, что мы все сильные, ловкие, смелые, умелые!».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№4 тематические консультации для родителей: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«Роль утренней зарядки в укреплении </w:t>
      </w:r>
      <w:proofErr w:type="spellStart"/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здоровьядетей</w:t>
      </w:r>
      <w:proofErr w:type="spellEnd"/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растущего организма ребенка особенно важную роль играет двигательная активность. Общеразвивающие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структуру утренней гимнастики входят: разминка, оздоровительный бег, комплекс общеразвивающих упражнений, дыхательные и коррекционные упражнения.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Занимайтесь утренней гимнастикой дома, во дворе вместе со своими детьми. Воспитывайте у них привычки здорового образа жизни и </w:t>
      </w:r>
      <w:proofErr w:type="spell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самоорганизованности</w:t>
      </w:r>
      <w:proofErr w:type="spell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«Движение и здоровье детей»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известно, насколько важно движение в человеческой жизни. А между тем не все знают, что люди, тренирующие свою мышечную систему. Пусть даже совсем небольшой, но обязательно повседневной активностью, гораздо менее 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подвержены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несчастным случаям.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чрезвычайно важную роль играют обучение и тренировка не только в детском саду, но и в семье.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необходимо объяснить значимость не только тех или иных действий или привычек, но – и это главное – подавать собственный пример.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-Утром, еще в постели, надо, чтобы ребенок сделал несколько упражнений по растяжке мышц.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-Душ! Наслаждение настоящего водного праздника!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-Теперь аппетитный завтрак! За завтраком важны мирные разговоры о предстоящем дне.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-Обратите внимание на сумку ребенка и постарайтесь максимально ее разгрузить.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выходные устройте настоящий семейный праздник с завтраком всей семьей, гимнастикой, подвижными играми, прогулкой.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семье будут предприниматься повседневные, пусть мелкие, но обязательно многочисленные шаги, то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давайте же, уважаемые родители, с самых ранних лет учить наших детей беречь свое здоровье и заботиться о нем! (интернет ресурс)</w:t>
      </w:r>
    </w:p>
    <w:p w:rsidR="00D75905" w:rsidRPr="00D75905" w:rsidRDefault="00D75905" w:rsidP="00D759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№5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Художественное слово, используемое в работе с детьми: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унываю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улыбка на лице,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принимаю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Витамины А, Б, С.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спозаранку,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за завтраком овсянку.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Черный хлеб полезен нам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по утрам.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 истину простую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видит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тот,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жует морковь сырую,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сок морковный пьёт.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простуды и ангины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омогают апельсины.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неплохо есть лимон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оть и очень кислый он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Мойся мыло! Не ленись!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выскальзывай, не злись!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зачем опять упало?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 мыть тебя сначала!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утрам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Зарядку делай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удешь сильным,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Будешь смелым.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Прогоню остатки сна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Одеяло в сторону,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гимнастика нужна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омогает здорово.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нам не болеть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простужаться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зарядкой с тобой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заниматься.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Нельзя: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пробовать все подряд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пить на улице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есть немытое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есть грязными руками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давать кусать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гладить животных во время еды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есть много сладкого.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каких продуктах содержатся витамины и для чего нужны?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Витамин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мясо, молоко, орехи, хлеб, курица, горох (для сердца).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Витамин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Витамин</w:t>
      </w:r>
      <w:proofErr w:type="gramStart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солнце, рыбий жир (для косточек).</w:t>
      </w:r>
    </w:p>
    <w:p w:rsidR="00D75905" w:rsidRPr="00D75905" w:rsidRDefault="00D75905" w:rsidP="00D759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литература:</w:t>
      </w:r>
    </w:p>
    <w:p w:rsidR="00D75905" w:rsidRPr="00D75905" w:rsidRDefault="00D75905" w:rsidP="00D75905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Моргунова О. Н. Физкультурно-оздоровительная работа в ДОУ, Воронеж 2007</w:t>
      </w:r>
    </w:p>
    <w:p w:rsidR="00D75905" w:rsidRPr="00D75905" w:rsidRDefault="00D75905" w:rsidP="00D75905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«Дошкольное воспитание» №4 2008.</w:t>
      </w:r>
    </w:p>
    <w:p w:rsidR="00D75905" w:rsidRPr="00D75905" w:rsidRDefault="00D75905" w:rsidP="00D75905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«Дошкольное воспитание» №9 2005.</w:t>
      </w:r>
    </w:p>
    <w:p w:rsidR="00D75905" w:rsidRPr="00D75905" w:rsidRDefault="00D75905" w:rsidP="00D75905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«Инструктор по физкультуре» научно - практический журнал №1 2009.</w:t>
      </w:r>
    </w:p>
    <w:p w:rsidR="00D75905" w:rsidRPr="00D75905" w:rsidRDefault="00D75905" w:rsidP="00D7590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5905" w:rsidRPr="00D75905" w:rsidSect="00D7590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3A0"/>
    <w:multiLevelType w:val="multilevel"/>
    <w:tmpl w:val="6E0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35EB"/>
    <w:multiLevelType w:val="multilevel"/>
    <w:tmpl w:val="7A6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F6182"/>
    <w:multiLevelType w:val="multilevel"/>
    <w:tmpl w:val="0CF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C454B"/>
    <w:multiLevelType w:val="multilevel"/>
    <w:tmpl w:val="10A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B3CF0"/>
    <w:multiLevelType w:val="multilevel"/>
    <w:tmpl w:val="FED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438E2"/>
    <w:multiLevelType w:val="multilevel"/>
    <w:tmpl w:val="E7A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E3158"/>
    <w:multiLevelType w:val="multilevel"/>
    <w:tmpl w:val="90FA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F565F"/>
    <w:multiLevelType w:val="multilevel"/>
    <w:tmpl w:val="8ABA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E6E98"/>
    <w:multiLevelType w:val="multilevel"/>
    <w:tmpl w:val="2E4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905"/>
    <w:rsid w:val="00082C52"/>
    <w:rsid w:val="00433259"/>
    <w:rsid w:val="00541959"/>
    <w:rsid w:val="008919AA"/>
    <w:rsid w:val="0097176E"/>
    <w:rsid w:val="00A378FE"/>
    <w:rsid w:val="00B2485D"/>
    <w:rsid w:val="00C55F42"/>
    <w:rsid w:val="00D75905"/>
    <w:rsid w:val="00D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E"/>
  </w:style>
  <w:style w:type="paragraph" w:styleId="3">
    <w:name w:val="heading 3"/>
    <w:basedOn w:val="a"/>
    <w:link w:val="30"/>
    <w:uiPriority w:val="9"/>
    <w:qFormat/>
    <w:rsid w:val="00D75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5905"/>
  </w:style>
  <w:style w:type="paragraph" w:styleId="a3">
    <w:name w:val="Normal (Web)"/>
    <w:basedOn w:val="a"/>
    <w:uiPriority w:val="99"/>
    <w:unhideWhenUsed/>
    <w:rsid w:val="00D7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2018-03-19T00:45:00Z</cp:lastPrinted>
  <dcterms:created xsi:type="dcterms:W3CDTF">2018-03-15T12:04:00Z</dcterms:created>
  <dcterms:modified xsi:type="dcterms:W3CDTF">2018-10-21T09:28:00Z</dcterms:modified>
</cp:coreProperties>
</file>