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91" w:rsidRPr="007A5F91" w:rsidRDefault="00A067B9" w:rsidP="007A5F91">
      <w:pPr>
        <w:shd w:val="clear" w:color="auto" w:fill="FFFFFF"/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begin"/>
      </w:r>
      <w:r w:rsidR="007A5F91"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instrText xml:space="preserve"> HYPERLINK "https://obuchonok.ru/node/3491" \o "Краткосрочный проект \"Наши добрые сказки\"" </w:instrText>
      </w: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separate"/>
      </w:r>
      <w:r w:rsidR="007A5F91" w:rsidRPr="007A5F91">
        <w:rPr>
          <w:rFonts w:ascii="Times New Roman" w:eastAsia="Times New Roman" w:hAnsi="Times New Roman" w:cs="Times New Roman"/>
          <w:b/>
          <w:bCs/>
          <w:color w:val="614C3D"/>
          <w:sz w:val="28"/>
          <w:szCs w:val="28"/>
          <w:lang w:eastAsia="ru-RU"/>
        </w:rPr>
        <w:t>Краткосрочный проект "Наши добрые сказки"</w:t>
      </w:r>
      <w:r w:rsidRPr="007A5F91">
        <w:rPr>
          <w:rFonts w:ascii="Times New Roman" w:eastAsia="Times New Roman" w:hAnsi="Times New Roman" w:cs="Times New Roman"/>
          <w:b/>
          <w:bCs/>
          <w:color w:val="755524"/>
          <w:sz w:val="28"/>
          <w:szCs w:val="28"/>
          <w:lang w:eastAsia="ru-RU"/>
        </w:rPr>
        <w:fldChar w:fldCharType="end"/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</w:t>
      </w: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краткосрочный проект "Наши добрые сказки"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старшей группы детского сада посвящен знакомству детей с русскими добрыми сказками и привитию у детей культуры чтения в связи с тем, что все реже и реже современные дети обращаются к чтению книг, а тем более в их классическом виде.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результатами своего краткосрочного проекта на тему "Наши добрые сказки" воспитательница (ДОУ) детского сада знакомит в данной работе, где можно посмотреть прикрепленный </w:t>
      </w:r>
      <w:r w:rsidR="0041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фотоотчет</w:t>
      </w:r>
      <w:proofErr w:type="spellEnd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знакомства детей старшей группы со сказками</w:t>
      </w:r>
      <w:r w:rsidRPr="007A5F91">
        <w:rPr>
          <w:rFonts w:ascii="Times New Roman" w:eastAsia="Times New Roman" w:hAnsi="Times New Roman" w:cs="Times New Roman"/>
          <w:caps/>
          <w:color w:val="737B8C"/>
          <w:spacing w:val="18"/>
          <w:sz w:val="28"/>
          <w:szCs w:val="28"/>
          <w:lang w:eastAsia="ru-RU"/>
        </w:rPr>
        <w:t>.</w:t>
      </w:r>
    </w:p>
    <w:p w:rsidR="007A5F91" w:rsidRPr="007A5F91" w:rsidRDefault="007A5F91" w:rsidP="007A5F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представленном краткосрочном проекте "Наши добрые сказки" воспитателем старшей группы детского сада была поставлена цель </w:t>
      </w:r>
      <w:proofErr w:type="gramStart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</w:t>
      </w:r>
      <w:proofErr w:type="gramEnd"/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прочитанных сказках и привить им любовь к русским народным и авторским сказкам и их героям.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проектной деятельности в виде краткосрочного проекта в старшей группе ДОУ "Наши добрые сказки" стали совместные творческие работы детей в группе, а также работы детей с родителями в виде рисунков, аппликаций и стенгазет на тему сказок.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работа (проект) будет полезна для воспитателей ДОУ при организации проектной деятельности с воспитанниками старшей группы детского сада, а также для родителей детей дошкольного возраста.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Оглавление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Этапы работы над проектом "Наши добрые сказки"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Литература</w:t>
      </w:r>
    </w:p>
    <w:p w:rsid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Введение.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нам сказки? Что в них ищет человек? Может быть, добро и ласку. Может быть, вчерашний снег. В сказке радость побеждает, Сказка учит нас любить…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перестали читать. Телевизор, видео, компьютер поглощают ребенка, завоевывая заповедные уголки его сознания и души. В. Сухомлинский говорил: «</w:t>
      </w: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в годы детства — это прежде воспитание сердца, прикосновение человеческого благородства к сокровенным уголкам детской души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становится все более актуальной проблемой в нашем обществе.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современном этапе поиск новых форм и методов обучения и воспитания детей -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 как сокровищница русского народа находит применение в различных областях работы с детьми дошкольного возраста.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благодатный и ничем не заменимый источник воспитания ребенка. Сказка - это духовные богатства культуры, познавая которые, ребёнок познает сердцем родной народ.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Дошкольный возраст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7A5F91" w:rsidRPr="007A5F91" w:rsidRDefault="007A5F91" w:rsidP="007A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F91" w:rsidRPr="007A5F91" w:rsidRDefault="007A5F91" w:rsidP="007A5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</w:p>
    <w:p w:rsidR="007A5F91" w:rsidRPr="007A5F91" w:rsidRDefault="007A5F91" w:rsidP="007A5F91">
      <w:pPr>
        <w:numPr>
          <w:ilvl w:val="0"/>
          <w:numId w:val="1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обобщить знания детей о прочитанных сказках,</w:t>
      </w:r>
    </w:p>
    <w:p w:rsidR="007A5F91" w:rsidRPr="007A5F91" w:rsidRDefault="007A5F91" w:rsidP="007A5F91">
      <w:pPr>
        <w:numPr>
          <w:ilvl w:val="0"/>
          <w:numId w:val="1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прививать любовь к русским народным и авторским сказкам и их героям.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создавать условия для детей, способствующие освоению сказок;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закрепить и расширить знания детей о сказках;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развивать творческие навыки, коммуникативные умения;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способствовать поддержанию традиции семейного чтения;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продолжать вовлекать детей, родителей в совместную деятельность по знакомству со сказками, показать ценность и значимость совместного творчества детей и родителей;</w:t>
      </w:r>
    </w:p>
    <w:p w:rsidR="007A5F91" w:rsidRPr="007A5F91" w:rsidRDefault="007A5F91" w:rsidP="007A5F91">
      <w:pPr>
        <w:numPr>
          <w:ilvl w:val="0"/>
          <w:numId w:val="2"/>
        </w:numPr>
        <w:shd w:val="clear" w:color="auto" w:fill="FFFFFF"/>
        <w:spacing w:after="0" w:line="384" w:lineRule="atLeast"/>
        <w:ind w:left="200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создавать атмосферу эмоционального комфорта, взаимопонимания и поддержки.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старшей группы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разных видах деятельности (познавательной, игровой, практической).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педагогическое просвещение родителей по проблеме; организует деятельность детей и родителей.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совместной деятельности; делятся опытом с другими.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</w:t>
      </w: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музыкальное сопровождение театрализованных представлений, постановок.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творческий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осуществлялся через образовательные области: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Этапы работы над проектом "Наши добрые сказки"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этап. Подготовительно-информационный: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детей и родителей к теме проекта.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литературы, дополнительного материала.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реализации данного проекта. Подборка методической, справочной, художественной литературы, пословиц, поговорок. Составление перспективного плана по данному проекту.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и оборудования для занятий, бесед, сюжетно-ролевых игр с детьми.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Сотрудничество с родителями: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родителями о необходимости участия их в проекте, о серьезном отношении к воспитательно-образовательному процессу в ДОУ.</w:t>
      </w:r>
    </w:p>
    <w:p w:rsidR="007A5F91" w:rsidRPr="007A5F91" w:rsidRDefault="007A5F91" w:rsidP="007A5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стенгазет «</w:t>
      </w:r>
      <w:r w:rsidRPr="007A5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читающая семья</w:t>
      </w:r>
      <w:r w:rsidRPr="007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77D7" w:rsidRPr="007A5F91" w:rsidRDefault="00EF77D7" w:rsidP="007A5F91">
      <w:pPr>
        <w:rPr>
          <w:rFonts w:ascii="Times New Roman" w:hAnsi="Times New Roman" w:cs="Times New Roman"/>
          <w:sz w:val="28"/>
          <w:szCs w:val="28"/>
        </w:rPr>
      </w:pPr>
    </w:p>
    <w:sectPr w:rsidR="00EF77D7" w:rsidRPr="007A5F91" w:rsidSect="007A5F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A9E"/>
    <w:multiLevelType w:val="multilevel"/>
    <w:tmpl w:val="CA9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80AE9"/>
    <w:multiLevelType w:val="multilevel"/>
    <w:tmpl w:val="38B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F91"/>
    <w:rsid w:val="00417272"/>
    <w:rsid w:val="007A5F91"/>
    <w:rsid w:val="00A067B9"/>
    <w:rsid w:val="00E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D7"/>
  </w:style>
  <w:style w:type="paragraph" w:styleId="2">
    <w:name w:val="heading 2"/>
    <w:basedOn w:val="a"/>
    <w:link w:val="20"/>
    <w:uiPriority w:val="9"/>
    <w:qFormat/>
    <w:rsid w:val="007A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A5F91"/>
  </w:style>
  <w:style w:type="character" w:styleId="a3">
    <w:name w:val="Hyperlink"/>
    <w:basedOn w:val="a0"/>
    <w:uiPriority w:val="99"/>
    <w:semiHidden/>
    <w:unhideWhenUsed/>
    <w:rsid w:val="007A5F91"/>
    <w:rPr>
      <w:color w:val="0000FF"/>
      <w:u w:val="single"/>
    </w:rPr>
  </w:style>
  <w:style w:type="character" w:customStyle="1" w:styleId="username">
    <w:name w:val="username"/>
    <w:basedOn w:val="a0"/>
    <w:rsid w:val="007A5F91"/>
  </w:style>
  <w:style w:type="paragraph" w:styleId="a4">
    <w:name w:val="Normal (Web)"/>
    <w:basedOn w:val="a"/>
    <w:uiPriority w:val="99"/>
    <w:semiHidden/>
    <w:unhideWhenUsed/>
    <w:rsid w:val="007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5F91"/>
    <w:rPr>
      <w:i/>
      <w:iCs/>
    </w:rPr>
  </w:style>
  <w:style w:type="character" w:customStyle="1" w:styleId="ofc2c4810">
    <w:name w:val="ofc2c4810"/>
    <w:basedOn w:val="a0"/>
    <w:rsid w:val="007A5F91"/>
  </w:style>
  <w:style w:type="character" w:customStyle="1" w:styleId="v650b9aeb">
    <w:name w:val="v650b9aeb"/>
    <w:basedOn w:val="a0"/>
    <w:rsid w:val="007A5F91"/>
  </w:style>
  <w:style w:type="character" w:styleId="a6">
    <w:name w:val="Strong"/>
    <w:basedOn w:val="a0"/>
    <w:uiPriority w:val="22"/>
    <w:qFormat/>
    <w:rsid w:val="007A5F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8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6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9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439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4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419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803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1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8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52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5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55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07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73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32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97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553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65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8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4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7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865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553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9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805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069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83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1053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8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7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2022-10-26T03:32:00Z</dcterms:created>
  <dcterms:modified xsi:type="dcterms:W3CDTF">2023-01-08T09:45:00Z</dcterms:modified>
</cp:coreProperties>
</file>