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8" w:rsidRPr="003A2069" w:rsidRDefault="003C22C8" w:rsidP="003C22C8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3A2069">
        <w:rPr>
          <w:rFonts w:ascii="Times New Roman" w:hAnsi="Times New Roman"/>
          <w:b/>
          <w:bCs/>
          <w:sz w:val="32"/>
          <w:szCs w:val="32"/>
        </w:rPr>
        <w:t>Сценарий мероприятия к празднику «День Победы»</w:t>
      </w:r>
    </w:p>
    <w:p w:rsidR="003C22C8" w:rsidRDefault="003C22C8" w:rsidP="003C22C8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3C22C8">
        <w:rPr>
          <w:rFonts w:ascii="Times New Roman" w:hAnsi="Times New Roman"/>
          <w:b/>
          <w:bCs/>
          <w:sz w:val="32"/>
          <w:szCs w:val="32"/>
        </w:rPr>
        <w:t xml:space="preserve">2018 год 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3C22C8">
        <w:rPr>
          <w:rFonts w:ascii="Times New Roman" w:hAnsi="Times New Roman"/>
          <w:b/>
          <w:bCs/>
          <w:sz w:val="32"/>
          <w:szCs w:val="32"/>
        </w:rPr>
        <w:t>«Чтобы помнили»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b/>
          <w:bCs/>
          <w:sz w:val="24"/>
          <w:szCs w:val="24"/>
        </w:rPr>
        <w:t xml:space="preserve">Цели: </w:t>
      </w:r>
      <w:r w:rsidRPr="003A2069">
        <w:rPr>
          <w:rFonts w:ascii="Times New Roman" w:hAnsi="Times New Roman"/>
          <w:sz w:val="24"/>
          <w:szCs w:val="24"/>
        </w:rPr>
        <w:t>расширение знаний о государственных праздниках и историческом наследии нашей страны; закрепление представления о празднике День победы; формирование патриотических чувств у детей.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206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Продолжить знакомить детей с историческим прошлым нашей страны (Великой Отечественной войной).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Продолжить формировать у детей чувство патриотизма через приобщение к песням периода Великой Отечественной войны.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Развивать речь детей, обогащая словарный запас;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2069">
        <w:rPr>
          <w:rFonts w:ascii="Times New Roman" w:hAnsi="Times New Roman"/>
          <w:b/>
          <w:bCs/>
          <w:sz w:val="24"/>
          <w:szCs w:val="24"/>
        </w:rPr>
        <w:t>Ход мероприятия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1: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Вот уже 73 года над нашей Родиной светит мирное солнце, 73 года назад, закончилась Великая война. Наш народ победил фашистскую Германию. Сколько книг, сколько стихов и песен написано о великом подвиге советского народа!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2: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Много фильмов рассказывает нам о тяжелом послевоенном времени. И в нашем детском саду этот праздник – один из самых любимых праздников в году. Летом 1941 года, 22 июня, на рассвете гитлеровские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Вадим: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День Победы – это праздник,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Это вечером салют,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Много флагов на параде,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lastRenderedPageBreak/>
        <w:t>Люди радостно поют!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Ветераны с орденами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Вспоминают о войне,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Разговаривают с нами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О победной той весне.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Никогда забыть не сможем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Мы про подвиги солдат.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«Мир для нас всего дороже!»-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Так ребята говорят.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Ведущая 1: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армию. И они оправдали надежду своих жен, матерей и детей – всех, кто ждал их, верил им и писал письма. О женщинах пишут стихи, во время войны женским именем назвали орудие, женщинам посвящали песни.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Ведущая 2: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Казалось, каждый раз одно и то же,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Но каждый раз иной Закат...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Порой стрелою Солнце опустилось,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Порою медленно, минуя сто преград...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Дети старшей группы исполнят танец «Закаты Алые».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Ведуща</w:t>
      </w:r>
      <w:proofErr w:type="gramStart"/>
      <w:r w:rsidRPr="003A2069">
        <w:rPr>
          <w:rFonts w:ascii="Times New Roman" w:hAnsi="Times New Roman"/>
          <w:sz w:val="24"/>
          <w:szCs w:val="24"/>
        </w:rPr>
        <w:t>1</w:t>
      </w:r>
      <w:proofErr w:type="gramEnd"/>
      <w:r w:rsidRPr="003A2069">
        <w:rPr>
          <w:rFonts w:ascii="Times New Roman" w:hAnsi="Times New Roman"/>
          <w:sz w:val="24"/>
          <w:szCs w:val="24"/>
        </w:rPr>
        <w:t>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Ну, а эту песню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Все и всюду знают.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И на празднике её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Часто вспоминают.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 xml:space="preserve">Её бойцы в окопах напевали, 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И в честь её орудия назвали.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lastRenderedPageBreak/>
        <w:t>А давайте – ка, послушаем любимую «Катюшу»!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3A2069">
        <w:rPr>
          <w:rFonts w:ascii="Times New Roman" w:hAnsi="Times New Roman"/>
          <w:sz w:val="24"/>
          <w:szCs w:val="24"/>
        </w:rPr>
        <w:t>Накова</w:t>
      </w:r>
      <w:proofErr w:type="spellEnd"/>
      <w:r w:rsidRPr="003A20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069">
        <w:rPr>
          <w:rFonts w:ascii="Times New Roman" w:hAnsi="Times New Roman"/>
          <w:sz w:val="24"/>
          <w:szCs w:val="24"/>
        </w:rPr>
        <w:t>Айгуль</w:t>
      </w:r>
      <w:proofErr w:type="spellEnd"/>
      <w:r w:rsidRPr="003A2069">
        <w:rPr>
          <w:rFonts w:ascii="Times New Roman" w:hAnsi="Times New Roman"/>
          <w:sz w:val="24"/>
          <w:szCs w:val="24"/>
        </w:rPr>
        <w:t xml:space="preserve"> и Шашкина И.И исполнят песню Катюша.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1: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На фронте тишина сегодня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 боях недолгий перерыв.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 землянке тесно и уютно,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Знакомый слышится мотив.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О скромном синеньком платочке,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Что ниспадал с девичьих плеч.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И той прощальной синей ночки,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Тех довоенных ярких встреч.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Дети старшей группы исполняют танец «Синий платочек».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2: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Сегодня мы отдаем дань памяти тем, кто погиб на фронтах второй мировой войны, кто отдал жизнь, чтобы мы жили счастливо. Вспомним всех павших и живых, кто каждую букву в слове Победа освящал и ранами и потерями и жизнью своим или побратимов... Вспоминаем всех, кого у нас отобрала такая далекая вторая мировая...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1-й ребенок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 xml:space="preserve">Мир и дружба всем </w:t>
      </w:r>
      <w:proofErr w:type="gramStart"/>
      <w:r w:rsidRPr="003A2069">
        <w:rPr>
          <w:rFonts w:ascii="Times New Roman" w:hAnsi="Times New Roman"/>
          <w:sz w:val="24"/>
          <w:szCs w:val="24"/>
        </w:rPr>
        <w:t>нужны</w:t>
      </w:r>
      <w:proofErr w:type="gramEnd"/>
      <w:r w:rsidRPr="003A2069">
        <w:rPr>
          <w:rFonts w:ascii="Times New Roman" w:hAnsi="Times New Roman"/>
          <w:sz w:val="24"/>
          <w:szCs w:val="24"/>
        </w:rPr>
        <w:t>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Мир важней всего на свете,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На земле, где нет войны,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Ночью спят спокойно дети.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2-й ребенок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Нам нужен разноцветный мир,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И все мы будем рады,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Когда исчезнут на земле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Все пули и снаряды.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lastRenderedPageBreak/>
        <w:t>3-й ребенок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Мы за мир на всей планете,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Дружно скажем: «Нет войне! »,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Пусть поют о мире дети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 нашей солнечной стране!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1: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Многие из наших прадедушек и прабабушек прошли ВОВ, каждый трудный день, с каждым вздохом они приближали победу. Мы хотим рассказать вам об их подвигах.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Дети старшей группы исполняют песню «Прадедушка».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2: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- Она звучит не умолкая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 xml:space="preserve"> От дедов перейдя к отцам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Простая песня фронтовая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 xml:space="preserve">Нам </w:t>
      </w:r>
      <w:proofErr w:type="gramStart"/>
      <w:r w:rsidRPr="003A2069">
        <w:rPr>
          <w:rFonts w:ascii="Times New Roman" w:hAnsi="Times New Roman"/>
          <w:sz w:val="24"/>
          <w:szCs w:val="24"/>
        </w:rPr>
        <w:t>согревавшая</w:t>
      </w:r>
      <w:proofErr w:type="gramEnd"/>
      <w:r w:rsidRPr="003A2069">
        <w:rPr>
          <w:rFonts w:ascii="Times New Roman" w:hAnsi="Times New Roman"/>
          <w:sz w:val="24"/>
          <w:szCs w:val="24"/>
        </w:rPr>
        <w:t xml:space="preserve"> сердца.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3A2069">
        <w:rPr>
          <w:rFonts w:ascii="Times New Roman" w:hAnsi="Times New Roman"/>
          <w:sz w:val="24"/>
          <w:szCs w:val="24"/>
        </w:rPr>
        <w:t>Накова</w:t>
      </w:r>
      <w:proofErr w:type="spellEnd"/>
      <w:r w:rsidRPr="003A2069">
        <w:rPr>
          <w:rFonts w:ascii="Times New Roman" w:hAnsi="Times New Roman"/>
          <w:sz w:val="24"/>
          <w:szCs w:val="24"/>
        </w:rPr>
        <w:t xml:space="preserve"> А. и Поплавская В.А. исполняют песню «Журавли».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1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 цветущий май и в городах и селах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Частицу сердца мы Вам отдаем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Ведущий 2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И с гордостью великой и народной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Мы «День Победы» с вами вновь поем.</w:t>
      </w:r>
    </w:p>
    <w:p w:rsidR="003C22C8" w:rsidRPr="003A2069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069">
        <w:rPr>
          <w:rFonts w:ascii="Times New Roman" w:hAnsi="Times New Roman"/>
          <w:sz w:val="24"/>
          <w:szCs w:val="24"/>
        </w:rPr>
        <w:t>Дети и взрослые исполняют песню «День Победы».</w:t>
      </w:r>
    </w:p>
    <w:p w:rsidR="003C22C8" w:rsidRDefault="003C22C8" w:rsidP="003C22C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Возложение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венка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Памятнику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8A10BB" w:rsidRDefault="008A10BB">
      <w:bookmarkStart w:id="0" w:name="_GoBack"/>
      <w:bookmarkEnd w:id="0"/>
    </w:p>
    <w:sectPr w:rsidR="008A10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8"/>
    <w:rsid w:val="003C22C8"/>
    <w:rsid w:val="008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2018-10-25T03:23:00Z</dcterms:created>
  <dcterms:modified xsi:type="dcterms:W3CDTF">2018-10-25T03:23:00Z</dcterms:modified>
</cp:coreProperties>
</file>